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B232AC" w:rsidP="00B232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Gatunki dziennikarskie</w:t>
            </w:r>
          </w:p>
        </w:tc>
      </w:tr>
      <w:tr w:rsidR="00CE1CE1" w:rsidRPr="002E37CE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062DC" w:rsidRDefault="007062DC" w:rsidP="007062DC">
            <w:pPr>
              <w:rPr>
                <w:rFonts w:eastAsia="Calibri"/>
                <w:i/>
                <w:sz w:val="20"/>
                <w:szCs w:val="20"/>
                <w:lang w:val="en-US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A07985">
              <w:rPr>
                <w:sz w:val="20"/>
                <w:szCs w:val="20"/>
                <w:lang w:val="en-US"/>
              </w:rPr>
              <w:t>TH/F/P/DZ</w:t>
            </w:r>
            <w:r>
              <w:rPr>
                <w:sz w:val="20"/>
                <w:szCs w:val="20"/>
                <w:lang w:val="en-US"/>
              </w:rPr>
              <w:t>/B</w:t>
            </w:r>
            <w:r w:rsidR="00B232AC">
              <w:rPr>
                <w:sz w:val="20"/>
                <w:szCs w:val="20"/>
                <w:lang w:val="en-US"/>
              </w:rPr>
              <w:t>1/ST/1(l)/1Z/1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7062DC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E37CE" w:rsidRDefault="00B232AC" w:rsidP="002E37CE">
            <w:pPr>
              <w:rPr>
                <w:sz w:val="20"/>
                <w:szCs w:val="20"/>
                <w:lang w:val="en-US"/>
              </w:rPr>
            </w:pPr>
            <w:proofErr w:type="spellStart"/>
            <w:r w:rsidRPr="00BD1B26">
              <w:rPr>
                <w:sz w:val="20"/>
                <w:szCs w:val="20"/>
              </w:rPr>
              <w:t>Journalistic</w:t>
            </w:r>
            <w:proofErr w:type="spellEnd"/>
            <w:r w:rsidRPr="00BD1B26">
              <w:rPr>
                <w:sz w:val="20"/>
                <w:szCs w:val="20"/>
              </w:rPr>
              <w:t xml:space="preserve"> </w:t>
            </w:r>
            <w:proofErr w:type="spellStart"/>
            <w:r w:rsidRPr="00BD1B26">
              <w:rPr>
                <w:sz w:val="20"/>
                <w:szCs w:val="20"/>
              </w:rPr>
              <w:t>Genres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B232AC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Pierwszy</w:t>
            </w:r>
            <w:r w:rsidR="003C15CA">
              <w:rPr>
                <w:sz w:val="20"/>
                <w:szCs w:val="20"/>
              </w:rPr>
              <w:t xml:space="preserve"> (zimowy</w:t>
            </w:r>
            <w:r w:rsidR="00B77300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B232AC" w:rsidP="002E37C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232AC">
              <w:rPr>
                <w:sz w:val="20"/>
                <w:szCs w:val="20"/>
              </w:rPr>
              <w:t xml:space="preserve">Grupa zajęć kierunkowych </w:t>
            </w:r>
            <w:r>
              <w:rPr>
                <w:sz w:val="20"/>
                <w:szCs w:val="20"/>
              </w:rPr>
              <w:t>–</w:t>
            </w:r>
            <w:r w:rsidRPr="00B232AC">
              <w:rPr>
                <w:sz w:val="20"/>
                <w:szCs w:val="20"/>
              </w:rPr>
              <w:t xml:space="preserve"> obowiązkowych</w:t>
            </w:r>
            <w:r>
              <w:rPr>
                <w:sz w:val="20"/>
                <w:szCs w:val="20"/>
              </w:rPr>
              <w:t>.</w:t>
            </w:r>
            <w:r>
              <w:t xml:space="preserve"> </w:t>
            </w:r>
            <w:r w:rsidRPr="00B232AC">
              <w:rPr>
                <w:sz w:val="20"/>
                <w:szCs w:val="20"/>
              </w:rPr>
              <w:t>Dziennikarstwo i komunikacja społeczna</w:t>
            </w:r>
            <w:r>
              <w:rPr>
                <w:sz w:val="20"/>
                <w:szCs w:val="20"/>
              </w:rPr>
              <w:t xml:space="preserve"> </w:t>
            </w:r>
            <w:r w:rsidRPr="00B232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(B1</w:t>
            </w:r>
            <w:r w:rsidR="002E37CE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B232AC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B232A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B232A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B232A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B232AC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B232AC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BA5C4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B232AC" w:rsidP="00B232A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B232A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062D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7062DC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B232A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2E37CE" w:rsidP="002E37C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Pr="002E37CE">
              <w:rPr>
                <w:rFonts w:eastAsia="Calibri"/>
                <w:sz w:val="20"/>
                <w:szCs w:val="20"/>
                <w:lang w:eastAsia="en-US"/>
              </w:rPr>
              <w:t xml:space="preserve">auki o </w:t>
            </w:r>
            <w:r w:rsidR="007062DC">
              <w:rPr>
                <w:rFonts w:eastAsia="Calibri"/>
                <w:sz w:val="20"/>
                <w:szCs w:val="20"/>
                <w:lang w:eastAsia="en-US"/>
              </w:rPr>
              <w:t>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B232A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Katedra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Filologii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395CF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395CF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hab. Dariusz Trześniowski, prof. </w:t>
            </w:r>
            <w:proofErr w:type="spellStart"/>
            <w:r>
              <w:rPr>
                <w:sz w:val="20"/>
                <w:szCs w:val="20"/>
              </w:rPr>
              <w:t>nadzw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395CF8" w:rsidP="004A5FB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5673C3" w:rsidP="00763C6C">
            <w:pPr>
              <w:rPr>
                <w:sz w:val="20"/>
                <w:szCs w:val="20"/>
              </w:rPr>
            </w:pPr>
            <w:hyperlink r:id="rId8" w:history="1">
              <w:r w:rsidR="00395CF8" w:rsidRPr="003E1888">
                <w:rPr>
                  <w:rStyle w:val="Hipercze"/>
                  <w:sz w:val="20"/>
                  <w:szCs w:val="20"/>
                  <w:lang w:val="de-DE"/>
                </w:rPr>
                <w:t>d.trzesniowski@uthrad.pl</w:t>
              </w:r>
            </w:hyperlink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BA5C4D" w:rsidP="002E37CE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627868">
              <w:rPr>
                <w:sz w:val="20"/>
                <w:szCs w:val="16"/>
              </w:rPr>
              <w:t xml:space="preserve">Celem zajęć jest </w:t>
            </w:r>
            <w:r>
              <w:rPr>
                <w:sz w:val="20"/>
                <w:szCs w:val="16"/>
              </w:rPr>
              <w:t>wprowadzenie studenta w zagadnienia genologii dziennikarskiej czyli rodzajów i gatunków, a także ukształtowanie wstępnych umiejętności praktycznych, czyli komponowanie form pisemnych.</w:t>
            </w:r>
          </w:p>
        </w:tc>
      </w:tr>
      <w:tr w:rsidR="004A5FBA" w:rsidRPr="005C100B" w:rsidTr="00395CF8">
        <w:trPr>
          <w:trHeight w:val="2114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5C4D" w:rsidRDefault="00BA5C4D" w:rsidP="00BA5C4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>Tematyka</w:t>
            </w:r>
            <w:r>
              <w:rPr>
                <w:sz w:val="20"/>
                <w:szCs w:val="20"/>
              </w:rPr>
              <w:t xml:space="preserve"> wykładu i konwersatoriów</w:t>
            </w:r>
            <w:r w:rsidRPr="00627868">
              <w:rPr>
                <w:sz w:val="20"/>
                <w:szCs w:val="20"/>
              </w:rPr>
              <w:t>:</w:t>
            </w:r>
          </w:p>
          <w:p w:rsidR="00BA5C4D" w:rsidRDefault="00BA5C4D" w:rsidP="00BA5C4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Genologia literacka a genologia dziennikarska.</w:t>
            </w:r>
          </w:p>
          <w:p w:rsidR="00BA5C4D" w:rsidRDefault="00BA5C4D" w:rsidP="00BA5C4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Podstawowe gatunki informacyjne. Rozpoznawanie cech gatunkowych na przykładach z życia medialnego.</w:t>
            </w:r>
          </w:p>
          <w:p w:rsidR="00BA5C4D" w:rsidRDefault="00BA5C4D" w:rsidP="00BA5C4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Gatunki publicystyczne: reportaż. Analiza przykładów. Kompozycje własne.</w:t>
            </w:r>
          </w:p>
          <w:p w:rsidR="00BA5C4D" w:rsidRDefault="00BA5C4D" w:rsidP="00BA5C4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Gatunki publicystyczne: recenzja. Analiza przykładów. Kompozycje własne.</w:t>
            </w:r>
          </w:p>
          <w:p w:rsidR="00BA5C4D" w:rsidRDefault="00BA5C4D" w:rsidP="00BA5C4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 xml:space="preserve">5. </w:t>
            </w:r>
            <w:r>
              <w:rPr>
                <w:sz w:val="20"/>
                <w:szCs w:val="20"/>
              </w:rPr>
              <w:t>Gatunki publicystyczne: reportaż. Analiza przykładów. Kompozycje własne.</w:t>
            </w:r>
          </w:p>
          <w:p w:rsidR="00BA5C4D" w:rsidRDefault="00BA5C4D" w:rsidP="00BA5C4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Gatunki publicystyczne: felieton. Analiza przykładów. Kompozycje własne.</w:t>
            </w:r>
          </w:p>
          <w:p w:rsidR="00BA5C4D" w:rsidRDefault="00BA5C4D" w:rsidP="00BA5C4D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Gatunki publicystyczne: esej. Analiza przykładów.</w:t>
            </w:r>
          </w:p>
          <w:p w:rsidR="004A5FBA" w:rsidRPr="00763C6C" w:rsidRDefault="00BA5C4D" w:rsidP="00BA5C4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8. Inne gatunki publicystyczne: wywiad, debata, kwestionariusz.</w:t>
            </w:r>
          </w:p>
        </w:tc>
      </w:tr>
      <w:tr w:rsidR="00BA5C4D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A5C4D" w:rsidRPr="005C100B" w:rsidRDefault="00BA5C4D" w:rsidP="00BA5C4D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5C4D" w:rsidRPr="00794303" w:rsidRDefault="00BA5C4D" w:rsidP="00BA5C4D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40630B">
              <w:rPr>
                <w:bCs/>
                <w:sz w:val="20"/>
                <w:szCs w:val="16"/>
              </w:rPr>
              <w:t>Metody nauczania: wykład problemowy, wykład konwersatoryjny, ćwiczenia audytoryjne (analiza tekstów z dyskusją, praca w grupach, rozwiązywanie zadań)</w:t>
            </w:r>
            <w:r>
              <w:rPr>
                <w:bCs/>
                <w:sz w:val="20"/>
                <w:szCs w:val="16"/>
              </w:rPr>
              <w:t>.</w:t>
            </w:r>
          </w:p>
        </w:tc>
      </w:tr>
      <w:tr w:rsidR="00BA5C4D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A5C4D" w:rsidRPr="005C100B" w:rsidRDefault="00BA5C4D" w:rsidP="00BA5C4D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BA5C4D" w:rsidRPr="00542331" w:rsidRDefault="00BA5C4D" w:rsidP="00BA5C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 form zajęć przedstawia się następująco:</w:t>
            </w:r>
          </w:p>
          <w:p w:rsidR="00BA5C4D" w:rsidRPr="00DE1492" w:rsidRDefault="00BA5C4D" w:rsidP="00BA5C4D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Egzamin:</w:t>
            </w:r>
          </w:p>
          <w:p w:rsidR="00BA5C4D" w:rsidRDefault="00BA5C4D" w:rsidP="00BA5C4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pisemny – 50 % oceny.</w:t>
            </w:r>
          </w:p>
          <w:p w:rsidR="00BA5C4D" w:rsidRPr="00542331" w:rsidRDefault="00BA5C4D" w:rsidP="00BA5C4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Prace zaliczeniowe – 50 % oceny.</w:t>
            </w:r>
          </w:p>
          <w:p w:rsidR="00BA5C4D" w:rsidRDefault="00BA5C4D" w:rsidP="00BA5C4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Oceny z egzaminu pisemnego i ustnego oblicza się wg skali:</w:t>
            </w:r>
          </w:p>
          <w:p w:rsidR="00BA5C4D" w:rsidRPr="00542331" w:rsidRDefault="00BA5C4D" w:rsidP="00BA5C4D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min. 80 % uzyskanych punktów,</w:t>
            </w:r>
          </w:p>
          <w:p w:rsidR="00BA5C4D" w:rsidRPr="00542331" w:rsidRDefault="00BA5C4D" w:rsidP="00BA5C4D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min. 65 % uzyskanych punktów,</w:t>
            </w:r>
          </w:p>
          <w:p w:rsidR="00BA5C4D" w:rsidRDefault="00BA5C4D" w:rsidP="00BA5C4D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min. 50 % uzyskanych punktów.</w:t>
            </w:r>
          </w:p>
          <w:p w:rsidR="00BA5C4D" w:rsidRPr="0009241D" w:rsidRDefault="00BA5C4D" w:rsidP="00BA5C4D">
            <w:pPr>
              <w:rPr>
                <w:rFonts w:eastAsia="Calibri"/>
                <w:b/>
                <w:sz w:val="20"/>
                <w:szCs w:val="20"/>
              </w:rPr>
            </w:pPr>
            <w:r w:rsidRPr="00DE1492">
              <w:rPr>
                <w:b/>
                <w:sz w:val="20"/>
                <w:szCs w:val="20"/>
              </w:rPr>
              <w:t>Ćwiczenia:</w:t>
            </w:r>
            <w:r w:rsidRPr="0009241D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BA5C4D" w:rsidRDefault="00BA5C4D" w:rsidP="00BA5C4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prac pisemnych – 75 % oceny.</w:t>
            </w:r>
          </w:p>
          <w:p w:rsidR="00BA5C4D" w:rsidRDefault="00BA5C4D" w:rsidP="00BA5C4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25 % oceny.</w:t>
            </w:r>
          </w:p>
          <w:p w:rsidR="00BA5C4D" w:rsidRDefault="00BA5C4D" w:rsidP="00BA5C4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BA5C4D" w:rsidRPr="00542331" w:rsidRDefault="00BA5C4D" w:rsidP="00BA5C4D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BA5C4D" w:rsidRPr="00542331" w:rsidRDefault="00BA5C4D" w:rsidP="00BA5C4D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BA5C4D" w:rsidRPr="00DE1492" w:rsidRDefault="00BA5C4D" w:rsidP="00BA5C4D">
            <w:pPr>
              <w:rPr>
                <w:b/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3C15CA">
        <w:trPr>
          <w:trHeight w:val="699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BA5C4D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40630B">
              <w:rPr>
                <w:sz w:val="20"/>
                <w:szCs w:val="20"/>
              </w:rPr>
              <w:t>a podstawową wiedzę z zakresu genologii i komunikacji medialnej; zna gatunki występujące we współczesnym dziennikarstwie interne</w:t>
            </w:r>
            <w:r>
              <w:rPr>
                <w:sz w:val="20"/>
                <w:szCs w:val="20"/>
              </w:rPr>
              <w:t>towym, prasowym, radiowym, tele</w:t>
            </w:r>
            <w:r w:rsidRPr="0040630B">
              <w:rPr>
                <w:sz w:val="20"/>
                <w:szCs w:val="20"/>
              </w:rPr>
              <w:t>wizyjnym; wie, jak redagować różne teksty     w zależności o</w:t>
            </w:r>
            <w:r>
              <w:rPr>
                <w:sz w:val="20"/>
                <w:szCs w:val="20"/>
              </w:rPr>
              <w:t xml:space="preserve">d poruszanej problematyki </w:t>
            </w:r>
            <w:r w:rsidRPr="0040630B">
              <w:rPr>
                <w:sz w:val="20"/>
                <w:szCs w:val="20"/>
              </w:rPr>
              <w:t>i rodzaju mediów.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BA5C4D" w:rsidRPr="00F204CE" w:rsidRDefault="00BA5C4D" w:rsidP="00BA5C4D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F204CE">
              <w:rPr>
                <w:sz w:val="20"/>
                <w:szCs w:val="20"/>
              </w:rPr>
              <w:t>01</w:t>
            </w:r>
          </w:p>
          <w:p w:rsidR="00BA5C4D" w:rsidRPr="00F204CE" w:rsidRDefault="00BA5C4D" w:rsidP="00BA5C4D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G06</w:t>
            </w:r>
          </w:p>
          <w:p w:rsidR="009B3F25" w:rsidRPr="0083122B" w:rsidRDefault="00BA5C4D" w:rsidP="00BA5C4D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K_WG09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BA5C4D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9B3F25" w:rsidRPr="00F204CE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BA5C4D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  <w:p w:rsidR="009B3F25" w:rsidRPr="00F204CE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C248E" w:rsidRDefault="00CC248E" w:rsidP="00CC248E">
            <w:pPr>
              <w:rPr>
                <w:sz w:val="20"/>
                <w:szCs w:val="20"/>
              </w:rPr>
            </w:pPr>
          </w:p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9B3F25" w:rsidRPr="00F204C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BA5C4D" w:rsidP="005F2660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40630B">
              <w:rPr>
                <w:sz w:val="20"/>
                <w:szCs w:val="20"/>
              </w:rPr>
              <w:t>najduje i wykorzystuje różne rodzaje informacji ze źródeł pisanych, elektronicznych i środków masowego przekazu; analizuje i interpretuje tekst dziennikarski; potrafi odróżniać i opisywać różne gatunki dziennikarskie oraz budować własne teksty zgodnie z ich cechami gatunkowymi; wykorzystuje wiedzę dotyczącą warsztatu redaktora prasowego, radiowego, telewizyjnego i internetowego w budowaniu konkretnych tekstów dziennikarskich.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BA5C4D" w:rsidRPr="00F204CE" w:rsidRDefault="00BA5C4D" w:rsidP="00BA5C4D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F204CE">
              <w:rPr>
                <w:sz w:val="20"/>
                <w:szCs w:val="20"/>
              </w:rPr>
              <w:t>01</w:t>
            </w:r>
          </w:p>
          <w:p w:rsidR="00BA5C4D" w:rsidRPr="00F204CE" w:rsidRDefault="00BA5C4D" w:rsidP="00BA5C4D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K10</w:t>
            </w:r>
          </w:p>
          <w:p w:rsidR="00763C6C" w:rsidRPr="009B3F25" w:rsidRDefault="00BA5C4D" w:rsidP="00BA5C4D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K12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BA5C4D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63C6C" w:rsidRPr="00F204CE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BD0A59" w:rsidRDefault="00BD0A59" w:rsidP="00753326">
            <w:pPr>
              <w:rPr>
                <w:sz w:val="20"/>
                <w:szCs w:val="20"/>
              </w:rPr>
            </w:pPr>
          </w:p>
          <w:p w:rsidR="00BA5C4D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  <w:p w:rsidR="00BD0A59" w:rsidRPr="00F204CE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A59" w:rsidRDefault="00BD0A59" w:rsidP="00BD0A59">
            <w:pPr>
              <w:rPr>
                <w:sz w:val="20"/>
                <w:szCs w:val="20"/>
              </w:rPr>
            </w:pPr>
          </w:p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BA5C4D" w:rsidP="00BA5C4D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40630B">
              <w:rPr>
                <w:sz w:val="20"/>
                <w:szCs w:val="20"/>
              </w:rPr>
              <w:t>a świadomość konieczności rozwoju warsztatu zawodowego dziennikarza; rozumie wymiar etyczny pracy dziennikarza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5C4D" w:rsidRPr="00F204CE" w:rsidRDefault="00BA5C4D" w:rsidP="00BA5C4D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</w:p>
          <w:p w:rsidR="00BA5C4D" w:rsidRPr="00F204CE" w:rsidRDefault="00BA5C4D" w:rsidP="00BA5C4D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K0</w:t>
            </w:r>
            <w:r>
              <w:rPr>
                <w:sz w:val="20"/>
                <w:szCs w:val="20"/>
              </w:rPr>
              <w:t>2</w:t>
            </w:r>
          </w:p>
          <w:p w:rsidR="00763C6C" w:rsidRPr="0083122B" w:rsidRDefault="00BA5C4D" w:rsidP="00BA5C4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</w:t>
            </w:r>
            <w:r w:rsidRPr="00F204CE">
              <w:rPr>
                <w:sz w:val="20"/>
                <w:szCs w:val="20"/>
              </w:rPr>
              <w:t>07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BA5C4D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63C6C" w:rsidRPr="00F204CE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BA5C4D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  <w:p w:rsidR="00763C6C" w:rsidRPr="00F204CE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ilościowa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 xml:space="preserve">jakościowa aktywności </w:t>
            </w:r>
          </w:p>
          <w:p w:rsidR="00CC248E" w:rsidRDefault="00CC248E" w:rsidP="00CC24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na zajęciach </w:t>
            </w:r>
          </w:p>
          <w:p w:rsidR="00763C6C" w:rsidRPr="00F204CE" w:rsidRDefault="00CC248E" w:rsidP="00CC2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BA5C4D" w:rsidRDefault="00BA5C4D" w:rsidP="00BA5C4D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BA5C4D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K_WG01 ++, K_WG06 +++, K_WG09 +</w:t>
            </w:r>
          </w:p>
          <w:p w:rsidR="00BA5C4D" w:rsidRDefault="00BA5C4D" w:rsidP="00BA5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_UW01 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_UK10 +++, K_UK12 ++</w:t>
            </w:r>
          </w:p>
          <w:p w:rsidR="005C100B" w:rsidRPr="00467AA4" w:rsidRDefault="00BA5C4D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+++, K_KK02 +, </w:t>
            </w: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</w:t>
            </w:r>
            <w:r w:rsidRPr="00F204CE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3C15CA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5C4D" w:rsidRPr="0040630B" w:rsidRDefault="00BA5C4D" w:rsidP="00BA5C4D">
            <w:pPr>
              <w:jc w:val="both"/>
              <w:rPr>
                <w:b/>
                <w:sz w:val="19"/>
                <w:szCs w:val="20"/>
              </w:rPr>
            </w:pPr>
            <w:r w:rsidRPr="0040630B">
              <w:rPr>
                <w:b/>
                <w:sz w:val="19"/>
                <w:szCs w:val="20"/>
              </w:rPr>
              <w:lastRenderedPageBreak/>
              <w:t>A. Literatura podstawowa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>- E. Balcerzan</w:t>
            </w:r>
            <w:r w:rsidRPr="0040630B">
              <w:rPr>
                <w:sz w:val="19"/>
                <w:szCs w:val="20"/>
              </w:rPr>
              <w:t xml:space="preserve">, </w:t>
            </w:r>
            <w:r w:rsidRPr="0040630B">
              <w:rPr>
                <w:i/>
                <w:sz w:val="19"/>
                <w:szCs w:val="20"/>
              </w:rPr>
              <w:t>W stronę genologii multimedialnej,</w:t>
            </w:r>
            <w:r w:rsidRPr="0040630B">
              <w:rPr>
                <w:sz w:val="19"/>
                <w:szCs w:val="20"/>
              </w:rPr>
              <w:t xml:space="preserve"> </w:t>
            </w:r>
            <w:r>
              <w:rPr>
                <w:sz w:val="19"/>
                <w:szCs w:val="20"/>
              </w:rPr>
              <w:t>[</w:t>
            </w:r>
            <w:r w:rsidRPr="0040630B">
              <w:rPr>
                <w:sz w:val="19"/>
                <w:szCs w:val="20"/>
              </w:rPr>
              <w:t>w:</w:t>
            </w:r>
            <w:r>
              <w:rPr>
                <w:sz w:val="19"/>
                <w:szCs w:val="20"/>
              </w:rPr>
              <w:t>]</w:t>
            </w:r>
            <w:r w:rsidRPr="0040630B">
              <w:rPr>
                <w:sz w:val="19"/>
                <w:szCs w:val="20"/>
              </w:rPr>
              <w:t xml:space="preserve"> </w:t>
            </w:r>
            <w:r w:rsidRPr="0040630B">
              <w:rPr>
                <w:i/>
                <w:sz w:val="19"/>
                <w:szCs w:val="20"/>
              </w:rPr>
              <w:t>Genologia dzisiaj,</w:t>
            </w:r>
            <w:r w:rsidRPr="0040630B">
              <w:rPr>
                <w:sz w:val="19"/>
                <w:szCs w:val="20"/>
              </w:rPr>
              <w:t xml:space="preserve"> red. W</w:t>
            </w:r>
            <w:r>
              <w:rPr>
                <w:sz w:val="19"/>
                <w:szCs w:val="20"/>
              </w:rPr>
              <w:t>.</w:t>
            </w:r>
            <w:r w:rsidRPr="0040630B">
              <w:rPr>
                <w:sz w:val="19"/>
                <w:szCs w:val="20"/>
              </w:rPr>
              <w:t xml:space="preserve"> B</w:t>
            </w:r>
            <w:r>
              <w:rPr>
                <w:sz w:val="19"/>
                <w:szCs w:val="20"/>
              </w:rPr>
              <w:t>olecki, I.</w:t>
            </w:r>
            <w:r w:rsidRPr="0040630B">
              <w:rPr>
                <w:sz w:val="19"/>
                <w:szCs w:val="20"/>
              </w:rPr>
              <w:t xml:space="preserve"> Opacki, Warszawa 2000.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i/>
                <w:sz w:val="19"/>
                <w:szCs w:val="20"/>
              </w:rPr>
              <w:t xml:space="preserve">- </w:t>
            </w:r>
            <w:r w:rsidRPr="0040630B">
              <w:rPr>
                <w:i/>
                <w:sz w:val="19"/>
                <w:szCs w:val="20"/>
              </w:rPr>
              <w:t>Gatunki dziennikarskie: teoria, praktyka, język,</w:t>
            </w:r>
            <w:r w:rsidRPr="0040630B">
              <w:rPr>
                <w:sz w:val="19"/>
                <w:szCs w:val="20"/>
              </w:rPr>
              <w:t xml:space="preserve"> red. K</w:t>
            </w:r>
            <w:r>
              <w:rPr>
                <w:sz w:val="19"/>
                <w:szCs w:val="20"/>
              </w:rPr>
              <w:t>.</w:t>
            </w:r>
            <w:r w:rsidRPr="0040630B">
              <w:rPr>
                <w:sz w:val="19"/>
                <w:szCs w:val="20"/>
              </w:rPr>
              <w:t xml:space="preserve"> </w:t>
            </w:r>
            <w:proofErr w:type="spellStart"/>
            <w:r w:rsidRPr="0040630B">
              <w:rPr>
                <w:sz w:val="19"/>
                <w:szCs w:val="20"/>
              </w:rPr>
              <w:t>Wolny-Zmorzyński</w:t>
            </w:r>
            <w:proofErr w:type="spellEnd"/>
            <w:r w:rsidRPr="0040630B">
              <w:rPr>
                <w:sz w:val="19"/>
                <w:szCs w:val="20"/>
              </w:rPr>
              <w:t>, A</w:t>
            </w:r>
            <w:r>
              <w:rPr>
                <w:sz w:val="19"/>
                <w:szCs w:val="20"/>
              </w:rPr>
              <w:t>.</w:t>
            </w:r>
            <w:r w:rsidRPr="0040630B">
              <w:rPr>
                <w:sz w:val="19"/>
                <w:szCs w:val="20"/>
              </w:rPr>
              <w:t xml:space="preserve"> Kaliszewski, W</w:t>
            </w:r>
            <w:r>
              <w:rPr>
                <w:sz w:val="19"/>
                <w:szCs w:val="20"/>
              </w:rPr>
              <w:t>.</w:t>
            </w:r>
            <w:r w:rsidRPr="0040630B">
              <w:rPr>
                <w:sz w:val="19"/>
                <w:szCs w:val="20"/>
              </w:rPr>
              <w:t xml:space="preserve"> Furman, Warszawa 2006.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- W. Godzic, </w:t>
            </w:r>
            <w:r w:rsidRPr="0040630B">
              <w:rPr>
                <w:i/>
                <w:sz w:val="19"/>
                <w:szCs w:val="20"/>
              </w:rPr>
              <w:t>Telewizja i jej gatunki po „Wielkim Bracie”,</w:t>
            </w:r>
            <w:r w:rsidRPr="0040630B">
              <w:rPr>
                <w:sz w:val="19"/>
                <w:szCs w:val="20"/>
              </w:rPr>
              <w:t xml:space="preserve"> Kraków 2004.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- </w:t>
            </w:r>
            <w:r w:rsidRPr="0040630B">
              <w:rPr>
                <w:i/>
                <w:sz w:val="19"/>
                <w:szCs w:val="20"/>
              </w:rPr>
              <w:t>Internetowe gatunki dziennikarskie,</w:t>
            </w:r>
            <w:r w:rsidRPr="0040630B">
              <w:rPr>
                <w:sz w:val="19"/>
                <w:szCs w:val="20"/>
              </w:rPr>
              <w:t xml:space="preserve"> red. K</w:t>
            </w:r>
            <w:r>
              <w:rPr>
                <w:sz w:val="19"/>
                <w:szCs w:val="20"/>
              </w:rPr>
              <w:t>.</w:t>
            </w:r>
            <w:r w:rsidRPr="0040630B">
              <w:rPr>
                <w:sz w:val="19"/>
                <w:szCs w:val="20"/>
              </w:rPr>
              <w:t xml:space="preserve"> </w:t>
            </w:r>
            <w:proofErr w:type="spellStart"/>
            <w:r w:rsidRPr="0040630B">
              <w:rPr>
                <w:sz w:val="19"/>
                <w:szCs w:val="20"/>
              </w:rPr>
              <w:t>Wolny-Zmorzyński</w:t>
            </w:r>
            <w:proofErr w:type="spellEnd"/>
            <w:r w:rsidRPr="0040630B">
              <w:rPr>
                <w:sz w:val="19"/>
                <w:szCs w:val="20"/>
              </w:rPr>
              <w:t>, W</w:t>
            </w:r>
            <w:r>
              <w:rPr>
                <w:sz w:val="19"/>
                <w:szCs w:val="20"/>
              </w:rPr>
              <w:t>.</w:t>
            </w:r>
            <w:r w:rsidRPr="0040630B">
              <w:rPr>
                <w:sz w:val="19"/>
                <w:szCs w:val="20"/>
              </w:rPr>
              <w:t xml:space="preserve"> Furman, Warszawa 2010.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>- G. Stachyra,</w:t>
            </w:r>
            <w:r w:rsidRPr="0040630B">
              <w:rPr>
                <w:sz w:val="19"/>
                <w:szCs w:val="20"/>
              </w:rPr>
              <w:t xml:space="preserve"> </w:t>
            </w:r>
            <w:r w:rsidRPr="0040630B">
              <w:rPr>
                <w:i/>
                <w:sz w:val="19"/>
                <w:szCs w:val="20"/>
              </w:rPr>
              <w:t>Gatunki audycji w radiu sformatowanym,</w:t>
            </w:r>
            <w:r w:rsidRPr="0040630B">
              <w:rPr>
                <w:sz w:val="19"/>
                <w:szCs w:val="20"/>
              </w:rPr>
              <w:t xml:space="preserve"> Lublin 2008.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- J. Uszyński, </w:t>
            </w:r>
            <w:r w:rsidRPr="0040630B">
              <w:rPr>
                <w:i/>
                <w:sz w:val="19"/>
                <w:szCs w:val="20"/>
              </w:rPr>
              <w:t>Telewizyjny pejzaż genologiczny,</w:t>
            </w:r>
            <w:r w:rsidRPr="0040630B">
              <w:rPr>
                <w:sz w:val="19"/>
                <w:szCs w:val="20"/>
              </w:rPr>
              <w:t xml:space="preserve"> Warszawa 2004.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- M. </w:t>
            </w:r>
            <w:proofErr w:type="spellStart"/>
            <w:r>
              <w:rPr>
                <w:sz w:val="19"/>
                <w:szCs w:val="20"/>
              </w:rPr>
              <w:t>Wojtak</w:t>
            </w:r>
            <w:proofErr w:type="spellEnd"/>
            <w:r>
              <w:rPr>
                <w:sz w:val="19"/>
                <w:szCs w:val="20"/>
              </w:rPr>
              <w:t xml:space="preserve">, </w:t>
            </w:r>
            <w:r w:rsidRPr="0040630B">
              <w:rPr>
                <w:i/>
                <w:sz w:val="19"/>
                <w:szCs w:val="20"/>
              </w:rPr>
              <w:t>Gatunki prasowe,</w:t>
            </w:r>
            <w:r w:rsidRPr="0040630B">
              <w:rPr>
                <w:sz w:val="19"/>
                <w:szCs w:val="20"/>
              </w:rPr>
              <w:t xml:space="preserve"> Lublin 2004.</w:t>
            </w:r>
          </w:p>
          <w:p w:rsidR="00BA5C4D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K. </w:t>
            </w:r>
            <w:proofErr w:type="spellStart"/>
            <w:r>
              <w:rPr>
                <w:sz w:val="19"/>
                <w:szCs w:val="20"/>
              </w:rPr>
              <w:t>Wolny-Zmorzyński</w:t>
            </w:r>
            <w:proofErr w:type="spellEnd"/>
            <w:r>
              <w:rPr>
                <w:sz w:val="19"/>
                <w:szCs w:val="20"/>
              </w:rPr>
              <w:t xml:space="preserve">, </w:t>
            </w:r>
            <w:r w:rsidRPr="0055226D">
              <w:rPr>
                <w:i/>
                <w:sz w:val="19"/>
                <w:szCs w:val="20"/>
              </w:rPr>
              <w:t>Fotograficzne gatunki dziennikarskie,</w:t>
            </w:r>
            <w:r w:rsidRPr="0040630B">
              <w:rPr>
                <w:sz w:val="19"/>
                <w:szCs w:val="20"/>
              </w:rPr>
              <w:t xml:space="preserve"> Warszawa 2007.</w:t>
            </w:r>
          </w:p>
          <w:p w:rsidR="00BA5C4D" w:rsidRPr="0040630B" w:rsidRDefault="00BA5C4D" w:rsidP="00BA5C4D">
            <w:pPr>
              <w:jc w:val="both"/>
              <w:rPr>
                <w:b/>
                <w:sz w:val="19"/>
                <w:szCs w:val="20"/>
              </w:rPr>
            </w:pPr>
            <w:r w:rsidRPr="0040630B">
              <w:rPr>
                <w:b/>
                <w:sz w:val="19"/>
                <w:szCs w:val="20"/>
              </w:rPr>
              <w:t>B. Literatura uzupełniająca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- S. Allan, </w:t>
            </w:r>
            <w:r w:rsidRPr="0055226D">
              <w:rPr>
                <w:i/>
                <w:sz w:val="19"/>
                <w:szCs w:val="20"/>
              </w:rPr>
              <w:t>Kultura newsów,</w:t>
            </w:r>
            <w:r w:rsidRPr="0040630B">
              <w:rPr>
                <w:sz w:val="19"/>
                <w:szCs w:val="20"/>
              </w:rPr>
              <w:t xml:space="preserve"> przeł. A</w:t>
            </w:r>
            <w:r>
              <w:rPr>
                <w:sz w:val="19"/>
                <w:szCs w:val="20"/>
              </w:rPr>
              <w:t>.</w:t>
            </w:r>
            <w:r w:rsidRPr="0040630B">
              <w:rPr>
                <w:sz w:val="19"/>
                <w:szCs w:val="20"/>
              </w:rPr>
              <w:t xml:space="preserve"> Sokołowska, Kraków 2006.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- </w:t>
            </w:r>
            <w:proofErr w:type="spellStart"/>
            <w:r>
              <w:rPr>
                <w:sz w:val="19"/>
                <w:szCs w:val="20"/>
              </w:rPr>
              <w:t>Ph</w:t>
            </w:r>
            <w:proofErr w:type="spellEnd"/>
            <w:r>
              <w:rPr>
                <w:sz w:val="19"/>
                <w:szCs w:val="20"/>
              </w:rPr>
              <w:t xml:space="preserve">. Andrews, </w:t>
            </w:r>
            <w:r w:rsidRPr="0055226D">
              <w:rPr>
                <w:i/>
                <w:sz w:val="19"/>
                <w:szCs w:val="20"/>
              </w:rPr>
              <w:t>Dziennikarstwo sportowe: praktyczny przewodnik,</w:t>
            </w:r>
            <w:r w:rsidRPr="0040630B">
              <w:rPr>
                <w:sz w:val="19"/>
                <w:szCs w:val="20"/>
              </w:rPr>
              <w:t xml:space="preserve"> przeł. Marta Lorek, Kraków 2009.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- Z. Bauer, </w:t>
            </w:r>
            <w:r w:rsidRPr="0055226D">
              <w:rPr>
                <w:i/>
                <w:sz w:val="19"/>
                <w:szCs w:val="20"/>
              </w:rPr>
              <w:t>Dziennikarstwo wobec nowych mediów: historia, teoria, praktyka,</w:t>
            </w:r>
            <w:r w:rsidRPr="0040630B">
              <w:rPr>
                <w:sz w:val="19"/>
                <w:szCs w:val="20"/>
              </w:rPr>
              <w:t xml:space="preserve"> Kraków 2009.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- A. </w:t>
            </w:r>
            <w:proofErr w:type="spellStart"/>
            <w:r>
              <w:rPr>
                <w:sz w:val="19"/>
                <w:szCs w:val="20"/>
              </w:rPr>
              <w:t>Boyd</w:t>
            </w:r>
            <w:proofErr w:type="spellEnd"/>
            <w:r>
              <w:rPr>
                <w:sz w:val="19"/>
                <w:szCs w:val="20"/>
              </w:rPr>
              <w:t xml:space="preserve">, </w:t>
            </w:r>
            <w:r w:rsidRPr="0055226D">
              <w:rPr>
                <w:i/>
                <w:sz w:val="19"/>
                <w:szCs w:val="20"/>
              </w:rPr>
              <w:t>Dziennikarstwo radiowo-telewizyjne: techniki tworzenia programów informacyjnych,</w:t>
            </w:r>
            <w:r w:rsidRPr="0040630B">
              <w:rPr>
                <w:sz w:val="19"/>
                <w:szCs w:val="20"/>
              </w:rPr>
              <w:t xml:space="preserve"> przeł. A</w:t>
            </w:r>
            <w:r>
              <w:rPr>
                <w:sz w:val="19"/>
                <w:szCs w:val="20"/>
              </w:rPr>
              <w:t>.</w:t>
            </w:r>
            <w:r w:rsidRPr="0040630B">
              <w:rPr>
                <w:sz w:val="19"/>
                <w:szCs w:val="20"/>
              </w:rPr>
              <w:t xml:space="preserve"> Sadza, Kraków 2006</w:t>
            </w:r>
            <w:r>
              <w:rPr>
                <w:sz w:val="19"/>
                <w:szCs w:val="20"/>
              </w:rPr>
              <w:t>.</w:t>
            </w:r>
            <w:r w:rsidRPr="0040630B">
              <w:rPr>
                <w:sz w:val="19"/>
                <w:szCs w:val="20"/>
              </w:rPr>
              <w:t xml:space="preserve"> 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>- M. Kaczmarczyk</w:t>
            </w:r>
            <w:r w:rsidRPr="0040630B">
              <w:rPr>
                <w:sz w:val="19"/>
                <w:szCs w:val="20"/>
              </w:rPr>
              <w:t xml:space="preserve">, </w:t>
            </w:r>
            <w:r w:rsidRPr="0055226D">
              <w:rPr>
                <w:i/>
                <w:sz w:val="19"/>
                <w:szCs w:val="20"/>
              </w:rPr>
              <w:t>Gatunki prasowe w praktyce: ćwiczenia warsztatowe dla studentów dziennikarstwa i komunikacji społecznej</w:t>
            </w:r>
            <w:r w:rsidRPr="0040630B">
              <w:rPr>
                <w:sz w:val="19"/>
                <w:szCs w:val="20"/>
              </w:rPr>
              <w:t>, Sosnowiec 2006.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- A. </w:t>
            </w:r>
            <w:proofErr w:type="spellStart"/>
            <w:r>
              <w:rPr>
                <w:sz w:val="19"/>
                <w:szCs w:val="20"/>
              </w:rPr>
              <w:t>Magdoń</w:t>
            </w:r>
            <w:proofErr w:type="spellEnd"/>
            <w:r>
              <w:rPr>
                <w:sz w:val="19"/>
                <w:szCs w:val="20"/>
              </w:rPr>
              <w:t xml:space="preserve">, </w:t>
            </w:r>
            <w:r w:rsidRPr="0055226D">
              <w:rPr>
                <w:i/>
                <w:sz w:val="19"/>
                <w:szCs w:val="20"/>
              </w:rPr>
              <w:t>Reporter i jego warsztat,</w:t>
            </w:r>
            <w:r w:rsidRPr="0040630B">
              <w:rPr>
                <w:sz w:val="19"/>
                <w:szCs w:val="20"/>
              </w:rPr>
              <w:t xml:space="preserve"> Kraków 1993</w:t>
            </w:r>
            <w:r>
              <w:rPr>
                <w:sz w:val="19"/>
                <w:szCs w:val="20"/>
              </w:rPr>
              <w:t>.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- L. Olszański, </w:t>
            </w:r>
            <w:r w:rsidRPr="0055226D">
              <w:rPr>
                <w:i/>
                <w:sz w:val="19"/>
                <w:szCs w:val="20"/>
              </w:rPr>
              <w:t>Dziennikarstwo internetowe,</w:t>
            </w:r>
            <w:r w:rsidRPr="0040630B">
              <w:rPr>
                <w:sz w:val="19"/>
                <w:szCs w:val="20"/>
              </w:rPr>
              <w:t xml:space="preserve"> Warszawa 2006.</w:t>
            </w:r>
          </w:p>
          <w:p w:rsidR="00BA5C4D" w:rsidRPr="0040630B" w:rsidRDefault="00BA5C4D" w:rsidP="00BA5C4D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- P. Spodenkiewicz, </w:t>
            </w:r>
            <w:r w:rsidRPr="0055226D">
              <w:rPr>
                <w:i/>
                <w:sz w:val="19"/>
                <w:szCs w:val="20"/>
              </w:rPr>
              <w:t>Brukowiec: warsztat reporterski w praktyce,</w:t>
            </w:r>
            <w:r w:rsidRPr="0040630B">
              <w:rPr>
                <w:sz w:val="19"/>
                <w:szCs w:val="20"/>
              </w:rPr>
              <w:t xml:space="preserve"> Łódź 2006.</w:t>
            </w:r>
          </w:p>
          <w:p w:rsidR="00763C6C" w:rsidRPr="00BA5C4D" w:rsidRDefault="00BA5C4D" w:rsidP="007062DC">
            <w:pPr>
              <w:jc w:val="both"/>
              <w:rPr>
                <w:sz w:val="19"/>
                <w:szCs w:val="20"/>
              </w:rPr>
            </w:pPr>
            <w:r>
              <w:rPr>
                <w:sz w:val="19"/>
                <w:szCs w:val="20"/>
              </w:rPr>
              <w:t xml:space="preserve">- M. </w:t>
            </w:r>
            <w:proofErr w:type="spellStart"/>
            <w:r>
              <w:rPr>
                <w:sz w:val="19"/>
                <w:szCs w:val="20"/>
              </w:rPr>
              <w:t>Wojtak</w:t>
            </w:r>
            <w:proofErr w:type="spellEnd"/>
            <w:r>
              <w:rPr>
                <w:sz w:val="19"/>
                <w:szCs w:val="20"/>
              </w:rPr>
              <w:t xml:space="preserve">, </w:t>
            </w:r>
            <w:r w:rsidRPr="0055226D">
              <w:rPr>
                <w:i/>
                <w:sz w:val="19"/>
                <w:szCs w:val="20"/>
              </w:rPr>
              <w:t>Analiza gatunków prasowych: podręcznik dla studentów dziennikarstwa i kierunków pokrewnych,</w:t>
            </w:r>
            <w:r w:rsidRPr="0040630B">
              <w:rPr>
                <w:sz w:val="19"/>
                <w:szCs w:val="20"/>
              </w:rPr>
              <w:t xml:space="preserve"> Lublin 2008</w:t>
            </w:r>
            <w:r>
              <w:rPr>
                <w:sz w:val="19"/>
                <w:szCs w:val="20"/>
              </w:rPr>
              <w:t>.</w:t>
            </w:r>
          </w:p>
        </w:tc>
      </w:tr>
    </w:tbl>
    <w:p w:rsidR="005C100B" w:rsidRPr="003C15CA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3C15CA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BA5C4D" w:rsidRPr="00BA5C4D" w:rsidRDefault="00BA5C4D" w:rsidP="00BA5C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A5C4D">
              <w:rPr>
                <w:sz w:val="20"/>
                <w:szCs w:val="20"/>
                <w:lang w:val="en-US"/>
              </w:rPr>
              <w:t>X</w:t>
            </w:r>
            <w:r w:rsidRPr="00BA5C4D">
              <w:rPr>
                <w:sz w:val="20"/>
                <w:szCs w:val="20"/>
                <w:lang w:val="en-US"/>
              </w:rPr>
              <w:tab/>
              <w:t>X</w:t>
            </w:r>
            <w:r w:rsidRPr="00BA5C4D">
              <w:rPr>
                <w:sz w:val="20"/>
                <w:szCs w:val="20"/>
                <w:lang w:val="en-US"/>
              </w:rPr>
              <w:tab/>
              <w:t>X</w:t>
            </w:r>
          </w:p>
          <w:p w:rsidR="00BA5C4D" w:rsidRPr="00BA5C4D" w:rsidRDefault="00BA5C4D" w:rsidP="00BA5C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A5C4D">
              <w:rPr>
                <w:sz w:val="20"/>
                <w:szCs w:val="20"/>
                <w:lang w:val="en-US"/>
              </w:rPr>
              <w:t>X</w:t>
            </w:r>
            <w:r w:rsidRPr="00BA5C4D">
              <w:rPr>
                <w:sz w:val="20"/>
                <w:szCs w:val="20"/>
                <w:lang w:val="en-US"/>
              </w:rPr>
              <w:tab/>
              <w:t>X</w:t>
            </w:r>
            <w:r w:rsidRPr="00BA5C4D">
              <w:rPr>
                <w:sz w:val="20"/>
                <w:szCs w:val="20"/>
                <w:lang w:val="en-US"/>
              </w:rPr>
              <w:tab/>
              <w:t>X</w:t>
            </w:r>
          </w:p>
          <w:p w:rsidR="00BA5C4D" w:rsidRPr="00BA5C4D" w:rsidRDefault="00BA5C4D" w:rsidP="00BA5C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A5C4D">
              <w:rPr>
                <w:sz w:val="20"/>
                <w:szCs w:val="20"/>
                <w:lang w:val="en-US"/>
              </w:rPr>
              <w:t>X</w:t>
            </w:r>
            <w:r w:rsidRPr="00BA5C4D">
              <w:rPr>
                <w:sz w:val="20"/>
                <w:szCs w:val="20"/>
                <w:lang w:val="en-US"/>
              </w:rPr>
              <w:tab/>
              <w:t>X</w:t>
            </w:r>
            <w:r w:rsidRPr="00BA5C4D">
              <w:rPr>
                <w:sz w:val="20"/>
                <w:szCs w:val="20"/>
                <w:lang w:val="en-US"/>
              </w:rPr>
              <w:tab/>
              <w:t>30[h]</w:t>
            </w:r>
          </w:p>
          <w:p w:rsidR="00BA5C4D" w:rsidRPr="00BA5C4D" w:rsidRDefault="00BA5C4D" w:rsidP="00BA5C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A5C4D">
              <w:rPr>
                <w:sz w:val="20"/>
                <w:szCs w:val="20"/>
                <w:lang w:val="en-US"/>
              </w:rPr>
              <w:t>X</w:t>
            </w:r>
            <w:r w:rsidRPr="00BA5C4D">
              <w:rPr>
                <w:sz w:val="20"/>
                <w:szCs w:val="20"/>
                <w:lang w:val="en-US"/>
              </w:rPr>
              <w:tab/>
              <w:t>20[h]</w:t>
            </w:r>
            <w:r w:rsidRPr="00BA5C4D">
              <w:rPr>
                <w:sz w:val="20"/>
                <w:szCs w:val="20"/>
                <w:lang w:val="en-US"/>
              </w:rPr>
              <w:tab/>
              <w:t>X</w:t>
            </w:r>
          </w:p>
          <w:p w:rsidR="00BA5C4D" w:rsidRPr="00BA5C4D" w:rsidRDefault="00BA5C4D" w:rsidP="00BA5C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A5C4D">
              <w:rPr>
                <w:sz w:val="20"/>
                <w:szCs w:val="20"/>
                <w:lang w:val="en-US"/>
              </w:rPr>
              <w:t>5[h]</w:t>
            </w:r>
            <w:r w:rsidRPr="00BA5C4D">
              <w:rPr>
                <w:sz w:val="20"/>
                <w:szCs w:val="20"/>
                <w:lang w:val="en-US"/>
              </w:rPr>
              <w:tab/>
              <w:t>X</w:t>
            </w:r>
            <w:r w:rsidRPr="00BA5C4D">
              <w:rPr>
                <w:sz w:val="20"/>
                <w:szCs w:val="20"/>
                <w:lang w:val="en-US"/>
              </w:rPr>
              <w:tab/>
              <w:t>X</w:t>
            </w:r>
          </w:p>
          <w:p w:rsidR="00BA5C4D" w:rsidRPr="00BA5C4D" w:rsidRDefault="00BA5C4D" w:rsidP="00BA5C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A5C4D">
              <w:rPr>
                <w:sz w:val="20"/>
                <w:szCs w:val="20"/>
                <w:lang w:val="en-US"/>
              </w:rPr>
              <w:t>X</w:t>
            </w:r>
            <w:r w:rsidRPr="00BA5C4D">
              <w:rPr>
                <w:sz w:val="20"/>
                <w:szCs w:val="20"/>
                <w:lang w:val="en-US"/>
              </w:rPr>
              <w:tab/>
              <w:t>10[h]</w:t>
            </w:r>
            <w:r w:rsidRPr="00BA5C4D">
              <w:rPr>
                <w:sz w:val="20"/>
                <w:szCs w:val="20"/>
                <w:lang w:val="en-US"/>
              </w:rPr>
              <w:tab/>
              <w:t>X</w:t>
            </w:r>
          </w:p>
          <w:p w:rsidR="00BA5C4D" w:rsidRPr="00BA5C4D" w:rsidRDefault="00BA5C4D" w:rsidP="00BA5C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A5C4D">
              <w:rPr>
                <w:sz w:val="20"/>
                <w:szCs w:val="20"/>
                <w:lang w:val="en-US"/>
              </w:rPr>
              <w:t>5[h]</w:t>
            </w:r>
            <w:r w:rsidRPr="00BA5C4D">
              <w:rPr>
                <w:sz w:val="20"/>
                <w:szCs w:val="20"/>
                <w:lang w:val="en-US"/>
              </w:rPr>
              <w:tab/>
              <w:t>X</w:t>
            </w:r>
            <w:r w:rsidRPr="00BA5C4D">
              <w:rPr>
                <w:sz w:val="20"/>
                <w:szCs w:val="20"/>
                <w:lang w:val="en-US"/>
              </w:rPr>
              <w:tab/>
              <w:t>X</w:t>
            </w:r>
          </w:p>
          <w:p w:rsidR="00BA5C4D" w:rsidRPr="00BA5C4D" w:rsidRDefault="00BA5C4D" w:rsidP="00BA5C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A5C4D">
              <w:rPr>
                <w:sz w:val="20"/>
                <w:szCs w:val="20"/>
                <w:lang w:val="en-US"/>
              </w:rPr>
              <w:t>5[h]</w:t>
            </w:r>
            <w:r w:rsidRPr="00BA5C4D">
              <w:rPr>
                <w:sz w:val="20"/>
                <w:szCs w:val="20"/>
                <w:lang w:val="en-US"/>
              </w:rPr>
              <w:tab/>
              <w:t>X</w:t>
            </w:r>
            <w:r w:rsidRPr="00BA5C4D">
              <w:rPr>
                <w:sz w:val="20"/>
                <w:szCs w:val="20"/>
                <w:lang w:val="en-US"/>
              </w:rPr>
              <w:tab/>
              <w:t>X</w:t>
            </w:r>
          </w:p>
          <w:p w:rsidR="00BA5C4D" w:rsidRPr="00BA5C4D" w:rsidRDefault="00BA5C4D" w:rsidP="00BA5C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A5C4D">
              <w:rPr>
                <w:sz w:val="20"/>
                <w:szCs w:val="20"/>
                <w:lang w:val="en-US"/>
              </w:rPr>
              <w:t>15[h] / 0,6 ECTS</w:t>
            </w:r>
            <w:r w:rsidRPr="00BA5C4D">
              <w:rPr>
                <w:sz w:val="20"/>
                <w:szCs w:val="20"/>
                <w:lang w:val="en-US"/>
              </w:rPr>
              <w:tab/>
              <w:t>30[h] / 1,2 ECTS</w:t>
            </w:r>
            <w:r w:rsidRPr="00BA5C4D">
              <w:rPr>
                <w:sz w:val="20"/>
                <w:szCs w:val="20"/>
                <w:lang w:val="en-US"/>
              </w:rPr>
              <w:tab/>
              <w:t>30[h] / 1,2 ECTS</w:t>
            </w:r>
          </w:p>
          <w:p w:rsidR="007062DC" w:rsidRPr="0001788D" w:rsidRDefault="00BA5C4D" w:rsidP="00BA5C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5C4D">
              <w:rPr>
                <w:sz w:val="20"/>
                <w:szCs w:val="20"/>
              </w:rPr>
              <w:t>3 ECTS</w:t>
            </w:r>
            <w:r w:rsidR="007062DC"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1788D">
              <w:rPr>
                <w:sz w:val="20"/>
                <w:szCs w:val="20"/>
              </w:rPr>
              <w:t>[h]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5[h]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EEECE1" w:themeFill="background2"/>
            <w:vAlign w:val="center"/>
          </w:tcPr>
          <w:p w:rsidR="007062DC" w:rsidRPr="0001788D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 w:rsidR="007616E4">
              <w:rPr>
                <w:b/>
                <w:sz w:val="20"/>
                <w:szCs w:val="20"/>
              </w:rPr>
              <w:t xml:space="preserve"> 0,5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7062DC" w:rsidRPr="00794303" w:rsidRDefault="007062DC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 w:rsidR="007616E4">
              <w:rPr>
                <w:b/>
                <w:sz w:val="20"/>
                <w:szCs w:val="20"/>
              </w:rPr>
              <w:t xml:space="preserve"> 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7062DC" w:rsidRPr="00794303" w:rsidRDefault="007616E4" w:rsidP="007062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="007062DC" w:rsidRPr="00794303">
              <w:rPr>
                <w:b/>
                <w:sz w:val="20"/>
                <w:szCs w:val="20"/>
              </w:rPr>
              <w:t>[h]</w:t>
            </w:r>
            <w:r w:rsidR="007062DC">
              <w:rPr>
                <w:b/>
                <w:sz w:val="20"/>
                <w:szCs w:val="20"/>
              </w:rPr>
              <w:t xml:space="preserve"> </w:t>
            </w:r>
            <w:r w:rsidR="007062DC" w:rsidRPr="00794303">
              <w:rPr>
                <w:b/>
                <w:sz w:val="20"/>
                <w:szCs w:val="20"/>
              </w:rPr>
              <w:t>/</w:t>
            </w:r>
            <w:r w:rsidR="007062DC">
              <w:rPr>
                <w:b/>
                <w:sz w:val="20"/>
                <w:szCs w:val="20"/>
              </w:rPr>
              <w:t xml:space="preserve"> 1</w:t>
            </w:r>
            <w:r>
              <w:rPr>
                <w:b/>
                <w:sz w:val="20"/>
                <w:szCs w:val="20"/>
              </w:rPr>
              <w:t>,5</w:t>
            </w:r>
            <w:bookmarkStart w:id="0" w:name="_GoBack"/>
            <w:bookmarkEnd w:id="0"/>
            <w:r w:rsidR="007062DC">
              <w:rPr>
                <w:b/>
                <w:sz w:val="20"/>
                <w:szCs w:val="20"/>
              </w:rPr>
              <w:t xml:space="preserve"> </w:t>
            </w:r>
            <w:r w:rsidR="007062DC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7062DC" w:rsidRPr="005C100B" w:rsidTr="002C2174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062DC" w:rsidRPr="00794303" w:rsidRDefault="007062DC" w:rsidP="007062DC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F2F2F2" w:themeFill="background1" w:themeFillShade="F2"/>
            <w:vAlign w:val="center"/>
          </w:tcPr>
          <w:p w:rsidR="007062DC" w:rsidRPr="007062DC" w:rsidRDefault="007616E4" w:rsidP="007062D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794" w:rsidRDefault="00732794" w:rsidP="00481230">
      <w:r>
        <w:separator/>
      </w:r>
    </w:p>
  </w:endnote>
  <w:endnote w:type="continuationSeparator" w:id="0">
    <w:p w:rsidR="00732794" w:rsidRDefault="00732794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794" w:rsidRDefault="00732794" w:rsidP="00481230">
      <w:r>
        <w:separator/>
      </w:r>
    </w:p>
  </w:footnote>
  <w:footnote w:type="continuationSeparator" w:id="0">
    <w:p w:rsidR="00732794" w:rsidRDefault="00732794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977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7CE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B55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5CF8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15CA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673C3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660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57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62DC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794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16E4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1940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07985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32AC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300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C4D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555"/>
    <w:rsid w:val="00BC4A9E"/>
    <w:rsid w:val="00BC542F"/>
    <w:rsid w:val="00BC5513"/>
    <w:rsid w:val="00BC6E54"/>
    <w:rsid w:val="00BC7DCC"/>
    <w:rsid w:val="00BD0A59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48E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08A3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A1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trzesniow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EE944-28CF-498D-9AB2-66DDD0C31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1119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4</cp:revision>
  <cp:lastPrinted>2019-04-02T10:33:00Z</cp:lastPrinted>
  <dcterms:created xsi:type="dcterms:W3CDTF">2019-09-16T09:15:00Z</dcterms:created>
  <dcterms:modified xsi:type="dcterms:W3CDTF">2019-10-05T13:21:00Z</dcterms:modified>
</cp:coreProperties>
</file>