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1"/>
        <w:gridCol w:w="2313"/>
        <w:gridCol w:w="896"/>
        <w:gridCol w:w="1891"/>
        <w:gridCol w:w="1417"/>
        <w:gridCol w:w="963"/>
        <w:gridCol w:w="1221"/>
      </w:tblGrid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763C6C" w:rsidP="003B4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3B4E3C">
              <w:rPr>
                <w:sz w:val="20"/>
                <w:szCs w:val="20"/>
              </w:rPr>
              <w:t>arsztat dziennikarza telewizyjnego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364144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UTH/F/P/DZ/B2/ST/1(l)/4L/12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B4E3C" w:rsidRDefault="003B4E3C" w:rsidP="003B4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Technique</w:t>
            </w:r>
            <w:proofErr w:type="spellEnd"/>
            <w:r>
              <w:rPr>
                <w:sz w:val="20"/>
                <w:szCs w:val="20"/>
              </w:rPr>
              <w:t xml:space="preserve"> of TV </w:t>
            </w:r>
            <w:proofErr w:type="spellStart"/>
            <w:r>
              <w:rPr>
                <w:sz w:val="20"/>
                <w:szCs w:val="20"/>
              </w:rPr>
              <w:t>journalist</w:t>
            </w:r>
            <w:proofErr w:type="spellEnd"/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1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1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B4E3C" w:rsidP="003B4E3C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IV </w:t>
            </w:r>
            <w:r w:rsidR="003A7495">
              <w:rPr>
                <w:sz w:val="20"/>
                <w:szCs w:val="20"/>
              </w:rPr>
              <w:t>(zimowy</w:t>
            </w:r>
            <w:r w:rsidR="00763C6C" w:rsidRPr="00763C6C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B4E3C" w:rsidRDefault="003B4E3C" w:rsidP="003641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B4E3C">
              <w:rPr>
                <w:rFonts w:eastAsia="Calibri"/>
                <w:sz w:val="20"/>
                <w:szCs w:val="20"/>
                <w:lang w:eastAsia="en-US"/>
              </w:rPr>
              <w:t>Grupa zajęć kierunkowych - do wyboru</w:t>
            </w:r>
            <w:r w:rsidR="00364144">
              <w:rPr>
                <w:rFonts w:eastAsia="Calibri"/>
                <w:sz w:val="20"/>
                <w:szCs w:val="20"/>
                <w:lang w:eastAsia="en-US"/>
              </w:rPr>
              <w:t xml:space="preserve"> (B2)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CE1CE1" w:rsidRPr="00763C6C">
              <w:rPr>
                <w:rFonts w:eastAsia="Calibri"/>
                <w:sz w:val="20"/>
                <w:szCs w:val="20"/>
                <w:lang w:eastAsia="en-US"/>
              </w:rPr>
              <w:t>ybieralny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B4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B4E3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364144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B4E3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1144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3B4E3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1144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Pr="003B4E3C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3B4E3C" w:rsidRPr="005C100B" w:rsidTr="003B4E3C">
        <w:trPr>
          <w:trHeight w:val="363"/>
          <w:jc w:val="center"/>
        </w:trPr>
        <w:tc>
          <w:tcPr>
            <w:tcW w:w="1144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F777EC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F777EC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3B4E3C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Katedra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Filologii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Krzysztof Czaban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4A5FBA" w:rsidRDefault="00F64A72" w:rsidP="003B4E3C">
            <w:pPr>
              <w:rPr>
                <w:sz w:val="20"/>
                <w:szCs w:val="20"/>
              </w:rPr>
            </w:pPr>
            <w:hyperlink r:id="rId8" w:history="1">
              <w:r w:rsidR="003B4E3C" w:rsidRPr="003E1888">
                <w:rPr>
                  <w:rStyle w:val="Hipercze"/>
                  <w:sz w:val="20"/>
                  <w:szCs w:val="20"/>
                  <w:lang w:val="de-DE"/>
                </w:rPr>
                <w:t>d.trzesniowski@uthrad.pl</w:t>
              </w:r>
            </w:hyperlink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61DD" w:rsidRPr="00F361DD" w:rsidRDefault="00F361DD" w:rsidP="00F361DD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361DD">
              <w:rPr>
                <w:sz w:val="20"/>
                <w:szCs w:val="20"/>
              </w:rPr>
              <w:t>Celem zajęć jest przybliżenie studentom zagadnień związanych z :</w:t>
            </w:r>
          </w:p>
          <w:p w:rsidR="00F361DD" w:rsidRPr="00F361DD" w:rsidRDefault="00F361DD" w:rsidP="00F361DD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361DD">
              <w:rPr>
                <w:sz w:val="20"/>
                <w:szCs w:val="20"/>
              </w:rPr>
              <w:t xml:space="preserve">praktycznymi aspektami pracy zawodowej </w:t>
            </w:r>
            <w:r>
              <w:rPr>
                <w:sz w:val="20"/>
                <w:szCs w:val="20"/>
              </w:rPr>
              <w:t>dziennikarza telewizyjnego</w:t>
            </w:r>
            <w:r w:rsidRPr="00F361DD">
              <w:rPr>
                <w:sz w:val="20"/>
                <w:szCs w:val="20"/>
              </w:rPr>
              <w:t xml:space="preserve">; </w:t>
            </w:r>
          </w:p>
          <w:p w:rsidR="00F361DD" w:rsidRPr="00F361DD" w:rsidRDefault="00F361DD" w:rsidP="00F361DD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361DD">
              <w:rPr>
                <w:sz w:val="20"/>
                <w:szCs w:val="20"/>
              </w:rPr>
              <w:t xml:space="preserve">zwróceniem uwagi na </w:t>
            </w:r>
            <w:r>
              <w:rPr>
                <w:sz w:val="20"/>
                <w:szCs w:val="20"/>
              </w:rPr>
              <w:t>specyfikę pracy dziennikarza, posługującego się kamerą</w:t>
            </w:r>
            <w:r w:rsidRPr="00F361DD">
              <w:rPr>
                <w:sz w:val="20"/>
                <w:szCs w:val="20"/>
              </w:rPr>
              <w:t>;</w:t>
            </w:r>
          </w:p>
          <w:p w:rsidR="00F361DD" w:rsidRPr="00F361DD" w:rsidRDefault="00F361DD" w:rsidP="00F361DD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361DD">
              <w:rPr>
                <w:sz w:val="20"/>
                <w:szCs w:val="20"/>
              </w:rPr>
              <w:t xml:space="preserve">przygotowanie do samodzielnej realizacji </w:t>
            </w:r>
            <w:r>
              <w:rPr>
                <w:sz w:val="20"/>
                <w:szCs w:val="20"/>
              </w:rPr>
              <w:t>materiału filmowego, niezbędnego w realizacji zadań dziennikarskich</w:t>
            </w:r>
            <w:r w:rsidRPr="00F361DD">
              <w:rPr>
                <w:sz w:val="20"/>
                <w:szCs w:val="20"/>
              </w:rPr>
              <w:t>;</w:t>
            </w:r>
          </w:p>
          <w:p w:rsidR="004A5FBA" w:rsidRPr="00763C6C" w:rsidRDefault="00F361DD" w:rsidP="00F361DD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361DD">
              <w:rPr>
                <w:sz w:val="20"/>
                <w:szCs w:val="20"/>
              </w:rPr>
              <w:t xml:space="preserve">zapoznanie </w:t>
            </w:r>
            <w:r>
              <w:rPr>
                <w:sz w:val="20"/>
                <w:szCs w:val="20"/>
              </w:rPr>
              <w:t xml:space="preserve">studentów </w:t>
            </w:r>
            <w:r w:rsidRPr="00F361DD">
              <w:rPr>
                <w:sz w:val="20"/>
                <w:szCs w:val="20"/>
              </w:rPr>
              <w:t>z problemami współpracy z</w:t>
            </w:r>
            <w:r>
              <w:rPr>
                <w:sz w:val="20"/>
                <w:szCs w:val="20"/>
              </w:rPr>
              <w:t>e stacjami telewizyjnymi regionalnymi i krajowymi</w:t>
            </w:r>
            <w:r w:rsidRPr="00F361DD">
              <w:rPr>
                <w:sz w:val="20"/>
                <w:szCs w:val="20"/>
              </w:rPr>
              <w:t>.</w:t>
            </w:r>
          </w:p>
        </w:tc>
      </w:tr>
      <w:tr w:rsidR="004A5FBA" w:rsidRPr="005C100B" w:rsidTr="00BF7385">
        <w:trPr>
          <w:trHeight w:val="265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61DD" w:rsidRPr="00F361DD" w:rsidRDefault="00F361DD" w:rsidP="00F361D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F361DD">
              <w:rPr>
                <w:sz w:val="20"/>
                <w:szCs w:val="20"/>
              </w:rPr>
              <w:t>Tematyka zajęć:</w:t>
            </w:r>
          </w:p>
          <w:p w:rsidR="00F361DD" w:rsidRPr="00F361DD" w:rsidRDefault="00F361DD" w:rsidP="00F361D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Wprowadzenie do techniki pracy dziennikarza telewizyjnego: operowanie kamerą i obrazem, praca koncepcyjna i grupowa, etyka zawodu</w:t>
            </w:r>
            <w:r w:rsidRPr="00F361DD">
              <w:rPr>
                <w:sz w:val="20"/>
                <w:szCs w:val="20"/>
              </w:rPr>
              <w:t>.</w:t>
            </w:r>
          </w:p>
          <w:p w:rsidR="00F361DD" w:rsidRDefault="00F361DD" w:rsidP="00F361D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F361DD">
              <w:rPr>
                <w:sz w:val="20"/>
                <w:szCs w:val="20"/>
              </w:rPr>
              <w:t xml:space="preserve"> 2. Zapoznanie z praktycznymi aspektami pracy zawodowej </w:t>
            </w:r>
            <w:r>
              <w:rPr>
                <w:sz w:val="20"/>
                <w:szCs w:val="20"/>
              </w:rPr>
              <w:t>dziennikarza telewizyjnego</w:t>
            </w:r>
            <w:r w:rsidRPr="00F361DD">
              <w:rPr>
                <w:sz w:val="20"/>
                <w:szCs w:val="20"/>
              </w:rPr>
              <w:t>.</w:t>
            </w:r>
          </w:p>
          <w:p w:rsidR="00F361DD" w:rsidRPr="00F361DD" w:rsidRDefault="00F361DD" w:rsidP="00F361D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Specyfika j</w:t>
            </w:r>
            <w:r w:rsidRPr="00F361DD">
              <w:rPr>
                <w:sz w:val="20"/>
                <w:szCs w:val="20"/>
              </w:rPr>
              <w:t>ęzyk</w:t>
            </w:r>
            <w:r>
              <w:rPr>
                <w:sz w:val="20"/>
                <w:szCs w:val="20"/>
              </w:rPr>
              <w:t>a</w:t>
            </w:r>
            <w:r w:rsidRPr="00F361DD">
              <w:rPr>
                <w:sz w:val="20"/>
                <w:szCs w:val="20"/>
              </w:rPr>
              <w:t xml:space="preserve"> telewizji</w:t>
            </w:r>
            <w:r>
              <w:rPr>
                <w:sz w:val="20"/>
                <w:szCs w:val="20"/>
              </w:rPr>
              <w:t>:</w:t>
            </w:r>
            <w:r w:rsidRPr="00F361DD">
              <w:rPr>
                <w:sz w:val="20"/>
                <w:szCs w:val="20"/>
              </w:rPr>
              <w:t xml:space="preserve"> obraz</w:t>
            </w:r>
            <w:r>
              <w:rPr>
                <w:sz w:val="20"/>
                <w:szCs w:val="20"/>
              </w:rPr>
              <w:t xml:space="preserve">, </w:t>
            </w:r>
            <w:r w:rsidRPr="00F361DD">
              <w:rPr>
                <w:sz w:val="20"/>
                <w:szCs w:val="20"/>
              </w:rPr>
              <w:t>światło</w:t>
            </w:r>
            <w:r>
              <w:rPr>
                <w:sz w:val="20"/>
                <w:szCs w:val="20"/>
              </w:rPr>
              <w:t xml:space="preserve">, </w:t>
            </w:r>
            <w:r w:rsidRPr="00F361DD">
              <w:rPr>
                <w:sz w:val="20"/>
                <w:szCs w:val="20"/>
              </w:rPr>
              <w:t>dźwięk</w:t>
            </w:r>
            <w:r>
              <w:rPr>
                <w:sz w:val="20"/>
                <w:szCs w:val="20"/>
              </w:rPr>
              <w:t xml:space="preserve">, </w:t>
            </w:r>
            <w:r w:rsidRPr="00F361DD">
              <w:rPr>
                <w:sz w:val="20"/>
                <w:szCs w:val="20"/>
              </w:rPr>
              <w:t>montaż</w:t>
            </w:r>
            <w:r>
              <w:rPr>
                <w:sz w:val="20"/>
                <w:szCs w:val="20"/>
              </w:rPr>
              <w:t>, emisja.</w:t>
            </w:r>
          </w:p>
          <w:p w:rsidR="00F361DD" w:rsidRDefault="00F361DD" w:rsidP="00F361D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F361D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 Gatunki dziennikarstwa telewizyjnego</w:t>
            </w:r>
            <w:r w:rsidRPr="00F361DD">
              <w:rPr>
                <w:sz w:val="20"/>
                <w:szCs w:val="20"/>
              </w:rPr>
              <w:t>.</w:t>
            </w:r>
          </w:p>
          <w:p w:rsidR="00F361DD" w:rsidRPr="00F361DD" w:rsidRDefault="00F361DD" w:rsidP="00F361D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Telewizja a </w:t>
            </w:r>
            <w:proofErr w:type="spellStart"/>
            <w:r>
              <w:rPr>
                <w:sz w:val="20"/>
                <w:szCs w:val="20"/>
              </w:rPr>
              <w:t>internet</w:t>
            </w:r>
            <w:proofErr w:type="spellEnd"/>
            <w:r>
              <w:rPr>
                <w:sz w:val="20"/>
                <w:szCs w:val="20"/>
              </w:rPr>
              <w:t>. Podobieństwa i różnice.</w:t>
            </w:r>
          </w:p>
          <w:p w:rsidR="00F361DD" w:rsidRDefault="00F361DD" w:rsidP="00F361D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F361D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Technologia produkcji, od pomysłu do realizacji.</w:t>
            </w:r>
          </w:p>
          <w:p w:rsidR="00F361DD" w:rsidRPr="00F361DD" w:rsidRDefault="00F361DD" w:rsidP="00F361D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Analiza wybranych przykładów realizacji telewizyjnych.</w:t>
            </w:r>
          </w:p>
          <w:p w:rsidR="00F361DD" w:rsidRPr="00763C6C" w:rsidRDefault="00F361DD" w:rsidP="00F361DD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7</w:t>
            </w:r>
            <w:r w:rsidRPr="00F361DD">
              <w:rPr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F361DD">
              <w:rPr>
                <w:sz w:val="20"/>
                <w:szCs w:val="20"/>
                <w:lang w:val="de-DE"/>
              </w:rPr>
              <w:t>Ćwiczenia</w:t>
            </w:r>
            <w:proofErr w:type="spellEnd"/>
            <w:r w:rsidRPr="00F361D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361DD">
              <w:rPr>
                <w:sz w:val="20"/>
                <w:szCs w:val="20"/>
                <w:lang w:val="de-DE"/>
              </w:rPr>
              <w:t>praktyczne</w:t>
            </w:r>
            <w:proofErr w:type="spellEnd"/>
            <w:r>
              <w:rPr>
                <w:sz w:val="20"/>
                <w:szCs w:val="20"/>
                <w:lang w:val="de-DE"/>
              </w:rPr>
              <w:t>.</w:t>
            </w:r>
          </w:p>
          <w:p w:rsidR="004A5FBA" w:rsidRPr="00763C6C" w:rsidRDefault="004A5FBA" w:rsidP="00F361DD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 informacyjny</w:t>
            </w:r>
          </w:p>
          <w:p w:rsidR="00BF7385" w:rsidRP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 problemowy.</w:t>
            </w:r>
          </w:p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Dyskusja dydaktyczna.</w:t>
            </w:r>
          </w:p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Analiza materiału filmowego.</w:t>
            </w:r>
          </w:p>
          <w:p w:rsidR="004A5FBA" w:rsidRP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projektowe.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F7385">
              <w:rPr>
                <w:b/>
                <w:sz w:val="20"/>
                <w:szCs w:val="20"/>
              </w:rPr>
              <w:t>Zajęcia warsztatowe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Przygotowanie pracy zaliczeniowej (</w:t>
            </w:r>
            <w:r>
              <w:rPr>
                <w:sz w:val="20"/>
                <w:szCs w:val="20"/>
              </w:rPr>
              <w:t>materiału filmowego</w:t>
            </w:r>
            <w:r w:rsidRPr="00BF7385">
              <w:rPr>
                <w:sz w:val="20"/>
                <w:szCs w:val="20"/>
              </w:rPr>
              <w:t>) – 75 % oceny.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Aktywność na zajęciach – 25 % oceny.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Aktywność na zajęciach ocenia się wg skali: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bdb</w:t>
            </w:r>
            <w:proofErr w:type="spellEnd"/>
            <w:r w:rsidRPr="00BF7385">
              <w:rPr>
                <w:sz w:val="20"/>
                <w:szCs w:val="20"/>
              </w:rPr>
              <w:t xml:space="preserve"> (5) – aktywność na 9 i więcej zajęciach,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db</w:t>
            </w:r>
            <w:proofErr w:type="spellEnd"/>
            <w:r w:rsidRPr="00BF7385"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0BF7385" w:rsidP="00BF73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dst</w:t>
            </w:r>
            <w:proofErr w:type="spellEnd"/>
            <w:r w:rsidRPr="00BF7385"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6D049F" w:rsidP="003D4C90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3D4C90" w:rsidRPr="003D4C90">
              <w:rPr>
                <w:sz w:val="20"/>
                <w:szCs w:val="20"/>
              </w:rPr>
              <w:t xml:space="preserve">a wiedzę na temat  narzędzi (sprzęt i oprogramowanie) wykorzystywanych przy pracy </w:t>
            </w:r>
            <w:r w:rsidR="003D4C90">
              <w:rPr>
                <w:sz w:val="20"/>
                <w:szCs w:val="20"/>
              </w:rPr>
              <w:t>dziennikarza telewizyjnego</w:t>
            </w:r>
            <w:r w:rsidR="003D4C90" w:rsidRPr="003D4C90">
              <w:rPr>
                <w:sz w:val="20"/>
                <w:szCs w:val="20"/>
              </w:rPr>
              <w:t xml:space="preserve">; zna podstawowe formaty zapisu i przetwarzania </w:t>
            </w:r>
            <w:r w:rsidR="003D4C90">
              <w:rPr>
                <w:sz w:val="20"/>
                <w:szCs w:val="20"/>
              </w:rPr>
              <w:t>obrazu</w:t>
            </w:r>
            <w:r w:rsidR="003D4C90" w:rsidRPr="003D4C90">
              <w:rPr>
                <w:sz w:val="20"/>
                <w:szCs w:val="20"/>
              </w:rPr>
              <w:t xml:space="preserve"> oraz wie jakie są techniki wykorzystywane przy pracach nad </w:t>
            </w:r>
            <w:r w:rsidR="003D4C90">
              <w:rPr>
                <w:sz w:val="20"/>
                <w:szCs w:val="20"/>
              </w:rPr>
              <w:t>materiałem filmowym zarówno w telewizji tradycyjnej, jak i internetowej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  <w:p w:rsidR="009B3F25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  <w:p w:rsidR="003D4C90" w:rsidRPr="0083122B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K_WG10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763C6C" w:rsidP="003B4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9B3F25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6D049F" w:rsidP="003D4C90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3D4C90" w:rsidRPr="003D4C90">
              <w:rPr>
                <w:sz w:val="20"/>
                <w:szCs w:val="20"/>
              </w:rPr>
              <w:t xml:space="preserve">otrafili posługiwać się nowoczesnymi narzędziami właściwymi dla </w:t>
            </w:r>
            <w:r w:rsidR="003D4C90">
              <w:rPr>
                <w:sz w:val="20"/>
                <w:szCs w:val="20"/>
              </w:rPr>
              <w:t>dziennikarza telewizyjnego, potrafi przygotować materiał filmowy</w:t>
            </w:r>
            <w:r w:rsidR="003D4C90" w:rsidRPr="003D4C90">
              <w:rPr>
                <w:sz w:val="20"/>
                <w:szCs w:val="20"/>
              </w:rPr>
              <w:t xml:space="preserve">, przygotować prezentację multimedialną, a także przygotować </w:t>
            </w:r>
            <w:r w:rsidR="003D4C90">
              <w:rPr>
                <w:sz w:val="20"/>
                <w:szCs w:val="20"/>
              </w:rPr>
              <w:t xml:space="preserve">film do publikacji w telewizji lub sieci </w:t>
            </w:r>
            <w:proofErr w:type="spellStart"/>
            <w:r w:rsidR="003D4C90">
              <w:rPr>
                <w:sz w:val="20"/>
                <w:szCs w:val="20"/>
              </w:rPr>
              <w:t>web</w:t>
            </w:r>
            <w:proofErr w:type="spellEnd"/>
          </w:p>
        </w:tc>
        <w:tc>
          <w:tcPr>
            <w:tcW w:w="558" w:type="pct"/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K_UW03</w:t>
            </w:r>
          </w:p>
          <w:p w:rsidR="003D4C90" w:rsidRPr="003D4C90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K_UW05</w:t>
            </w:r>
          </w:p>
          <w:p w:rsidR="003D4C90" w:rsidRPr="003D4C90" w:rsidRDefault="003D4C90" w:rsidP="003D4C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  <w:p w:rsidR="00763C6C" w:rsidRPr="009B3F25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U21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F204CE" w:rsidRDefault="00F361DD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F361DD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6D049F" w:rsidP="003D4C90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M</w:t>
            </w:r>
            <w:bookmarkStart w:id="0" w:name="_GoBack"/>
            <w:bookmarkEnd w:id="0"/>
            <w:r w:rsidR="003D4C90" w:rsidRPr="003D4C90">
              <w:rPr>
                <w:rFonts w:eastAsia="Calibri"/>
                <w:bCs/>
                <w:iCs/>
                <w:sz w:val="20"/>
                <w:szCs w:val="20"/>
              </w:rPr>
              <w:t xml:space="preserve">a świadomość konieczności ciągłego rozwijania się w dziedzinie </w:t>
            </w:r>
            <w:r w:rsidR="003D4C90">
              <w:rPr>
                <w:rFonts w:eastAsia="Calibri"/>
                <w:bCs/>
                <w:iCs/>
                <w:sz w:val="20"/>
                <w:szCs w:val="20"/>
              </w:rPr>
              <w:t>dziennikarstwa telewizyjnego.  Zna zasady etyki zawodu, rozwija kompetencje społeczne, jest otwarty na pluralizm polityczny i kulturowy.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K_KK01</w:t>
            </w:r>
          </w:p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K_KR06</w:t>
            </w:r>
          </w:p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K_KR07</w:t>
            </w:r>
          </w:p>
          <w:p w:rsidR="00763C6C" w:rsidRPr="0083122B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00F361DD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F361DD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143C6D" w:rsidRDefault="00143C6D" w:rsidP="00143C6D">
            <w:pPr>
              <w:rPr>
                <w:sz w:val="20"/>
                <w:szCs w:val="20"/>
              </w:rPr>
            </w:pP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763C6C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="00143C6D" w:rsidRPr="00143C6D">
              <w:rPr>
                <w:sz w:val="20"/>
                <w:szCs w:val="20"/>
              </w:rPr>
              <w:t>K_W01 ++, K_WG08</w:t>
            </w:r>
            <w:r w:rsidR="00143C6D">
              <w:rPr>
                <w:sz w:val="20"/>
                <w:szCs w:val="20"/>
              </w:rPr>
              <w:t xml:space="preserve"> ++, </w:t>
            </w:r>
            <w:r w:rsidR="00143C6D" w:rsidRPr="00143C6D">
              <w:rPr>
                <w:sz w:val="20"/>
                <w:szCs w:val="20"/>
              </w:rPr>
              <w:t>K_W18 ++</w:t>
            </w:r>
          </w:p>
          <w:p w:rsidR="009B3F25" w:rsidRPr="009B3F25" w:rsidRDefault="009B3F25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="00143C6D">
              <w:rPr>
                <w:sz w:val="20"/>
                <w:szCs w:val="20"/>
              </w:rPr>
              <w:t>K_UW03++,  K_UW05+++, K_UO17++, K_UU21</w:t>
            </w:r>
            <w:r w:rsidR="00143C6D" w:rsidRPr="00143C6D">
              <w:rPr>
                <w:sz w:val="20"/>
                <w:szCs w:val="20"/>
              </w:rPr>
              <w:t>+++</w:t>
            </w:r>
          </w:p>
          <w:p w:rsidR="005C100B" w:rsidRPr="00467AA4" w:rsidRDefault="009B3F25" w:rsidP="00143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="00143C6D">
              <w:rPr>
                <w:sz w:val="20"/>
                <w:szCs w:val="20"/>
              </w:rPr>
              <w:t xml:space="preserve">K_KK01++, </w:t>
            </w:r>
            <w:r w:rsidR="00143C6D" w:rsidRPr="00143C6D">
              <w:rPr>
                <w:sz w:val="20"/>
                <w:szCs w:val="20"/>
              </w:rPr>
              <w:t>K_KR06+++,  K_KR07+++,  K_KR08++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364144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7385" w:rsidRPr="00BF7385" w:rsidRDefault="00BF7385" w:rsidP="00BF738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1. </w:t>
            </w:r>
            <w:r w:rsidRPr="00BF7385">
              <w:rPr>
                <w:rFonts w:eastAsia="Calibri"/>
                <w:i/>
                <w:sz w:val="20"/>
                <w:szCs w:val="20"/>
                <w:lang w:eastAsia="en-US"/>
              </w:rPr>
              <w:t>Dziennikarstwo i świat mediów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red. Z. Bauer, E.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Hudziński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F7385">
              <w:rPr>
                <w:rFonts w:eastAsia="Calibri"/>
                <w:sz w:val="20"/>
                <w:szCs w:val="20"/>
                <w:lang w:eastAsia="en-US"/>
              </w:rPr>
              <w:t xml:space="preserve"> Kraków 2008.</w:t>
            </w:r>
          </w:p>
          <w:p w:rsidR="00BF7385" w:rsidRPr="00BF7385" w:rsidRDefault="00BF7385" w:rsidP="00BF73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F7385">
              <w:rPr>
                <w:rFonts w:eastAsia="Calibri"/>
                <w:sz w:val="20"/>
                <w:szCs w:val="20"/>
                <w:lang w:eastAsia="en-US"/>
              </w:rPr>
              <w:t xml:space="preserve">2. </w:t>
            </w:r>
            <w:r w:rsidRPr="00BF7385">
              <w:rPr>
                <w:rFonts w:eastAsia="Calibri"/>
                <w:i/>
                <w:sz w:val="20"/>
                <w:szCs w:val="20"/>
                <w:lang w:eastAsia="en-US"/>
              </w:rPr>
              <w:t>Dziennikarz na wizji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 w:rsidRPr="00BF7385">
              <w:rPr>
                <w:rFonts w:eastAsia="Calibri"/>
                <w:sz w:val="20"/>
                <w:szCs w:val="20"/>
                <w:lang w:eastAsia="en-US"/>
              </w:rPr>
              <w:t xml:space="preserve"> red. M</w:t>
            </w:r>
            <w:r>
              <w:rPr>
                <w:rFonts w:eastAsia="Calibri"/>
                <w:sz w:val="20"/>
                <w:szCs w:val="20"/>
                <w:lang w:eastAsia="en-US"/>
              </w:rPr>
              <w:t>. Skalski,</w:t>
            </w:r>
            <w:r w:rsidRPr="00BF7385">
              <w:rPr>
                <w:rFonts w:eastAsia="Calibri"/>
                <w:sz w:val="20"/>
                <w:szCs w:val="20"/>
                <w:lang w:eastAsia="en-US"/>
              </w:rPr>
              <w:t xml:space="preserve"> Szczecin 2014.</w:t>
            </w:r>
          </w:p>
          <w:p w:rsidR="00BF7385" w:rsidRPr="00BF7385" w:rsidRDefault="00BF7385" w:rsidP="00BF73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F7385">
              <w:rPr>
                <w:rFonts w:eastAsia="Calibri"/>
                <w:sz w:val="20"/>
                <w:szCs w:val="20"/>
                <w:lang w:eastAsia="en-US"/>
              </w:rPr>
              <w:t xml:space="preserve">3. </w:t>
            </w:r>
            <w:r w:rsidRPr="00BF7385">
              <w:rPr>
                <w:rFonts w:eastAsia="Calibri"/>
                <w:i/>
                <w:sz w:val="20"/>
                <w:szCs w:val="20"/>
                <w:lang w:eastAsia="en-US"/>
              </w:rPr>
              <w:t>Kino bez tajemnic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 w:rsidRPr="00BF7385">
              <w:rPr>
                <w:rFonts w:eastAsia="Calibri"/>
                <w:sz w:val="20"/>
                <w:szCs w:val="20"/>
                <w:lang w:eastAsia="en-US"/>
              </w:rPr>
              <w:t xml:space="preserve"> red. E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BF73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F7385">
              <w:rPr>
                <w:rFonts w:eastAsia="Calibri"/>
                <w:sz w:val="20"/>
                <w:szCs w:val="20"/>
                <w:lang w:eastAsia="en-US"/>
              </w:rPr>
              <w:t>Nurczyńska-Fidelska</w:t>
            </w:r>
            <w:proofErr w:type="spellEnd"/>
            <w:r w:rsidRPr="00BF7385">
              <w:rPr>
                <w:rFonts w:eastAsia="Calibri"/>
                <w:sz w:val="20"/>
                <w:szCs w:val="20"/>
                <w:lang w:eastAsia="en-US"/>
              </w:rPr>
              <w:t>, K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BF73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F7385">
              <w:rPr>
                <w:rFonts w:eastAsia="Calibri"/>
                <w:sz w:val="20"/>
                <w:szCs w:val="20"/>
                <w:lang w:eastAsia="en-US"/>
              </w:rPr>
              <w:t>Klejsa</w:t>
            </w:r>
            <w:proofErr w:type="spellEnd"/>
            <w:r w:rsidRPr="00BF7385">
              <w:rPr>
                <w:rFonts w:eastAsia="Calibri"/>
                <w:sz w:val="20"/>
                <w:szCs w:val="20"/>
                <w:lang w:eastAsia="en-US"/>
              </w:rPr>
              <w:t>, T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BF7385">
              <w:rPr>
                <w:rFonts w:eastAsia="Calibri"/>
                <w:sz w:val="20"/>
                <w:szCs w:val="20"/>
                <w:lang w:eastAsia="en-US"/>
              </w:rPr>
              <w:t xml:space="preserve"> Kłys, P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Sitarski, </w:t>
            </w:r>
            <w:r w:rsidRPr="00BF7385">
              <w:rPr>
                <w:rFonts w:eastAsia="Calibri"/>
                <w:sz w:val="20"/>
                <w:szCs w:val="20"/>
                <w:lang w:eastAsia="en-US"/>
              </w:rPr>
              <w:t>Warszawa 2009.</w:t>
            </w:r>
          </w:p>
          <w:p w:rsidR="00763C6C" w:rsidRPr="00364144" w:rsidRDefault="00BF7385" w:rsidP="00BF7385">
            <w:pPr>
              <w:rPr>
                <w:rFonts w:eastAsia="Calibri"/>
                <w:sz w:val="20"/>
                <w:szCs w:val="20"/>
                <w:lang w:val="en-GB" w:eastAsia="en-US"/>
              </w:rPr>
            </w:pPr>
            <w:r w:rsidRPr="00BF7385">
              <w:rPr>
                <w:rFonts w:eastAsia="Calibri"/>
                <w:sz w:val="20"/>
                <w:szCs w:val="20"/>
                <w:lang w:eastAsia="en-US"/>
              </w:rPr>
              <w:t xml:space="preserve">4. </w:t>
            </w:r>
            <w:r w:rsidRPr="00BF7385">
              <w:rPr>
                <w:rFonts w:eastAsia="Calibri"/>
                <w:i/>
                <w:sz w:val="20"/>
                <w:szCs w:val="20"/>
                <w:lang w:eastAsia="en-US"/>
              </w:rPr>
              <w:t>Wrzuć film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!</w:t>
            </w:r>
            <w:r w:rsidRPr="00BF7385">
              <w:rPr>
                <w:rFonts w:eastAsia="Calibri"/>
                <w:i/>
                <w:sz w:val="20"/>
                <w:szCs w:val="20"/>
                <w:lang w:eastAsia="en-US"/>
              </w:rPr>
              <w:t xml:space="preserve"> Web video od pomysłu po realizację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 w:rsidRPr="00BF7385">
              <w:rPr>
                <w:rFonts w:eastAsia="Calibri"/>
                <w:sz w:val="20"/>
                <w:szCs w:val="20"/>
                <w:lang w:eastAsia="en-US"/>
              </w:rPr>
              <w:t xml:space="preserve"> red. </w:t>
            </w:r>
            <w:r w:rsidRPr="00364144">
              <w:rPr>
                <w:rFonts w:eastAsia="Calibri"/>
                <w:sz w:val="20"/>
                <w:szCs w:val="20"/>
                <w:lang w:val="en-GB" w:eastAsia="en-US"/>
              </w:rPr>
              <w:t xml:space="preserve">J. Bourne, D. Burstein. </w:t>
            </w:r>
            <w:proofErr w:type="spellStart"/>
            <w:r w:rsidRPr="00364144">
              <w:rPr>
                <w:rFonts w:eastAsia="Calibri"/>
                <w:sz w:val="20"/>
                <w:szCs w:val="20"/>
                <w:lang w:val="en-GB" w:eastAsia="en-US"/>
              </w:rPr>
              <w:t>Helion</w:t>
            </w:r>
            <w:proofErr w:type="spellEnd"/>
            <w:r w:rsidRPr="00364144">
              <w:rPr>
                <w:rFonts w:eastAsia="Calibri"/>
                <w:sz w:val="20"/>
                <w:szCs w:val="20"/>
                <w:lang w:val="en-GB" w:eastAsia="en-US"/>
              </w:rPr>
              <w:t xml:space="preserve"> 2009.</w:t>
            </w:r>
          </w:p>
        </w:tc>
      </w:tr>
    </w:tbl>
    <w:p w:rsidR="005C100B" w:rsidRPr="00364144" w:rsidRDefault="005C100B" w:rsidP="005C100B">
      <w:pPr>
        <w:rPr>
          <w:rFonts w:eastAsia="Calibri"/>
          <w:sz w:val="20"/>
          <w:szCs w:val="20"/>
          <w:lang w:val="en-GB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64144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 / zajęciach warsztatowych / seminariach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0,8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F2F2F2" w:themeFill="background1" w:themeFillShade="F2"/>
            <w:vAlign w:val="center"/>
          </w:tcPr>
          <w:p w:rsidR="00BF7385" w:rsidRPr="007062DC" w:rsidRDefault="00BF7385" w:rsidP="00BF738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062DC">
              <w:rPr>
                <w:b/>
                <w:sz w:val="20"/>
                <w:szCs w:val="20"/>
              </w:rPr>
              <w:t>2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F6C" w:rsidRDefault="00C51F6C" w:rsidP="00481230">
      <w:r>
        <w:separator/>
      </w:r>
    </w:p>
  </w:endnote>
  <w:endnote w:type="continuationSeparator" w:id="0">
    <w:p w:rsidR="00C51F6C" w:rsidRDefault="00C51F6C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F6C" w:rsidRDefault="00C51F6C" w:rsidP="00481230">
      <w:r>
        <w:separator/>
      </w:r>
    </w:p>
  </w:footnote>
  <w:footnote w:type="continuationSeparator" w:id="0">
    <w:p w:rsidR="00C51F6C" w:rsidRDefault="00C51F6C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8F12B6"/>
    <w:multiLevelType w:val="hybridMultilevel"/>
    <w:tmpl w:val="2DEE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204F5D"/>
    <w:multiLevelType w:val="hybridMultilevel"/>
    <w:tmpl w:val="CFC40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5"/>
  </w:num>
  <w:num w:numId="8">
    <w:abstractNumId w:val="17"/>
  </w:num>
  <w:num w:numId="9">
    <w:abstractNumId w:val="5"/>
  </w:num>
  <w:num w:numId="10">
    <w:abstractNumId w:val="11"/>
  </w:num>
  <w:num w:numId="11">
    <w:abstractNumId w:val="14"/>
  </w:num>
  <w:num w:numId="12">
    <w:abstractNumId w:val="9"/>
  </w:num>
  <w:num w:numId="13">
    <w:abstractNumId w:val="19"/>
  </w:num>
  <w:num w:numId="14">
    <w:abstractNumId w:val="3"/>
  </w:num>
  <w:num w:numId="15">
    <w:abstractNumId w:val="8"/>
  </w:num>
  <w:num w:numId="16">
    <w:abstractNumId w:val="16"/>
  </w:num>
  <w:num w:numId="17">
    <w:abstractNumId w:val="4"/>
  </w:num>
  <w:num w:numId="18">
    <w:abstractNumId w:val="0"/>
  </w:num>
  <w:num w:numId="19">
    <w:abstractNumId w:val="10"/>
  </w:num>
  <w:num w:numId="20">
    <w:abstractNumId w:val="1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3C6D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1AAA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144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4E3C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C90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049F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6CAE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385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1F6C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1DD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2"/>
    <w:rsid w:val="00F637A4"/>
    <w:rsid w:val="00F63F3E"/>
    <w:rsid w:val="00F643E4"/>
    <w:rsid w:val="00F64A72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trzesniow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0F057-F04E-49B3-8451-C352AD95C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5</cp:revision>
  <cp:lastPrinted>2019-04-02T10:33:00Z</cp:lastPrinted>
  <dcterms:created xsi:type="dcterms:W3CDTF">2019-09-22T10:17:00Z</dcterms:created>
  <dcterms:modified xsi:type="dcterms:W3CDTF">2019-10-05T13:53:00Z</dcterms:modified>
</cp:coreProperties>
</file>