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63" w:rsidRDefault="00CF1463" w:rsidP="007B487E">
      <w:pPr>
        <w:jc w:val="center"/>
        <w:rPr>
          <w:b/>
          <w:bCs/>
          <w:sz w:val="22"/>
          <w:szCs w:val="22"/>
        </w:rPr>
      </w:pPr>
    </w:p>
    <w:p w:rsidR="00CF1463" w:rsidRPr="005C100B" w:rsidRDefault="00CF1463" w:rsidP="005C100B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KARTA PRZEDMIOTU (SYLABUS)</w:t>
      </w:r>
    </w:p>
    <w:p w:rsidR="00CF1463" w:rsidRPr="005C100B" w:rsidRDefault="00CF1463" w:rsidP="005C100B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2"/>
        <w:gridCol w:w="2142"/>
        <w:gridCol w:w="944"/>
        <w:gridCol w:w="1992"/>
        <w:gridCol w:w="1493"/>
        <w:gridCol w:w="1013"/>
        <w:gridCol w:w="1286"/>
      </w:tblGrid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F1463" w:rsidRDefault="00CF1463" w:rsidP="005C10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Nazwa przed</w:t>
            </w:r>
          </w:p>
          <w:p w:rsidR="00CF1463" w:rsidRPr="005C100B" w:rsidRDefault="00CF1463" w:rsidP="005C100B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E40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Ekonomia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CF1463" w:rsidRPr="003A7495" w:rsidRDefault="00A6587B" w:rsidP="004A5FBA">
            <w:pPr>
              <w:rPr>
                <w:i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/>
              </w:rPr>
              <w:t>UTH/F/P/DZ/A/ST/1(l)/3Z</w:t>
            </w:r>
            <w:r w:rsidR="00CF1463" w:rsidRPr="003A7495">
              <w:rPr>
                <w:sz w:val="20"/>
                <w:szCs w:val="20"/>
                <w:lang w:val="en-GB"/>
              </w:rPr>
              <w:t>/</w:t>
            </w:r>
            <w:r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F1463" w:rsidRPr="003A7495" w:rsidRDefault="00CF1463" w:rsidP="005C100B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E408A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Economy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Polski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2019/2020</w:t>
            </w:r>
          </w:p>
        </w:tc>
      </w:tr>
      <w:tr w:rsidR="00CF1463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Dziennikarstwo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CF1463" w:rsidRPr="00763C6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zimowy</w:t>
            </w:r>
          </w:p>
        </w:tc>
      </w:tr>
      <w:tr w:rsidR="00CF1463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E408A3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Grupa przedmiotów z zakresu nauk podstawowych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CE1CE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CF1463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Liczba punktów ECTS</w:t>
            </w:r>
          </w:p>
        </w:tc>
      </w:tr>
      <w:tr w:rsidR="00CF1463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63C6C">
              <w:rPr>
                <w:sz w:val="20"/>
                <w:szCs w:val="20"/>
              </w:rPr>
              <w:t xml:space="preserve"> ECTS</w:t>
            </w:r>
          </w:p>
        </w:tc>
      </w:tr>
      <w:tr w:rsidR="00CF1463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Ćwiczenia</w:t>
            </w: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</w:tr>
      <w:tr w:rsidR="00CF1463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A5FBA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F1463" w:rsidRPr="00763C6C" w:rsidRDefault="00CF1463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F1463" w:rsidRPr="00763C6C" w:rsidRDefault="00CF1463" w:rsidP="004C23F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4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F1463" w:rsidRPr="004A5FBA" w:rsidRDefault="00CF1463" w:rsidP="004C23F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4A5FBA">
            <w:pPr>
              <w:rPr>
                <w:sz w:val="20"/>
                <w:szCs w:val="20"/>
                <w:lang w:eastAsia="en-US"/>
              </w:rPr>
            </w:pPr>
          </w:p>
        </w:tc>
      </w:tr>
      <w:tr w:rsidR="00CF1463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F1463" w:rsidRPr="005C100B" w:rsidRDefault="0042522E" w:rsidP="004C23F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Ekonomia i finanse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F1463" w:rsidRPr="005C100B" w:rsidRDefault="0042522E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 ECTS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F777E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F777EC" w:rsidRDefault="00CF1463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  <w:lang w:eastAsia="en-US"/>
              </w:rPr>
              <w:t>Brak</w:t>
            </w:r>
          </w:p>
        </w:tc>
      </w:tr>
      <w:tr w:rsidR="00CF1463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4A5FBA">
            <w:pPr>
              <w:rPr>
                <w:sz w:val="20"/>
                <w:szCs w:val="20"/>
                <w:lang w:eastAsia="en-US"/>
              </w:rPr>
            </w:pP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E408A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>
              <w:rPr>
                <w:sz w:val="20"/>
                <w:szCs w:val="20"/>
              </w:rPr>
              <w:t>Ekonomii</w:t>
            </w:r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DF7F5B" w:rsidRDefault="00CF1463" w:rsidP="00E408A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Leszek </w:t>
            </w:r>
            <w:proofErr w:type="spellStart"/>
            <w:r>
              <w:rPr>
                <w:sz w:val="20"/>
                <w:szCs w:val="20"/>
              </w:rPr>
              <w:t>Tarasiński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DF7F5B" w:rsidRDefault="00CF1463" w:rsidP="00E408A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Leszek </w:t>
            </w:r>
            <w:proofErr w:type="spellStart"/>
            <w:r>
              <w:rPr>
                <w:sz w:val="20"/>
                <w:szCs w:val="20"/>
              </w:rPr>
              <w:t>Tarasiński</w:t>
            </w:r>
            <w:proofErr w:type="spellEnd"/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F82E5B" w:rsidRDefault="000002ED" w:rsidP="00E408A3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CF1463" w:rsidRPr="00F82E5B">
                <w:rPr>
                  <w:rStyle w:val="Hipercze"/>
                  <w:sz w:val="20"/>
                  <w:szCs w:val="20"/>
                </w:rPr>
                <w:t>http://uniwersytetradom.pl/redirect.php?action=setcategory&amp;id=2588&amp;subid=2618</w:t>
              </w:r>
            </w:hyperlink>
          </w:p>
        </w:tc>
      </w:tr>
      <w:tr w:rsidR="00CF1463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F1463" w:rsidRPr="00F82E5B" w:rsidRDefault="000002ED" w:rsidP="00E408A3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hyperlink r:id="rId8" w:history="1">
              <w:r w:rsidR="00CF1463" w:rsidRPr="00F82E5B">
                <w:rPr>
                  <w:rStyle w:val="Hipercze"/>
                  <w:sz w:val="20"/>
                  <w:szCs w:val="20"/>
                  <w:lang w:val="de-DE"/>
                </w:rPr>
                <w:t>leszek.tarasinski@uthrad.pl</w:t>
              </w:r>
            </w:hyperlink>
            <w:r w:rsidR="00CF1463" w:rsidRPr="00F82E5B">
              <w:rPr>
                <w:sz w:val="20"/>
                <w:szCs w:val="20"/>
                <w:lang w:val="de-DE"/>
              </w:rPr>
              <w:t xml:space="preserve"> ,  t.: 483617478</w:t>
            </w:r>
          </w:p>
        </w:tc>
      </w:tr>
    </w:tbl>
    <w:p w:rsidR="00CF1463" w:rsidRDefault="00CF1463" w:rsidP="005C100B">
      <w:pPr>
        <w:spacing w:before="120" w:line="276" w:lineRule="auto"/>
        <w:rPr>
          <w:b/>
          <w:bCs/>
          <w:sz w:val="20"/>
          <w:szCs w:val="20"/>
        </w:rPr>
      </w:pPr>
    </w:p>
    <w:p w:rsidR="00CF1463" w:rsidRDefault="00CF1463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CF1463" w:rsidRPr="005C100B" w:rsidRDefault="00CF1463" w:rsidP="005C100B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CF1463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CF1463" w:rsidRPr="00DF7F5B" w:rsidRDefault="00CF1463" w:rsidP="007F66D3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>W</w:t>
            </w:r>
            <w:r w:rsidRPr="00DF7F5B">
              <w:t xml:space="preserve"> </w:t>
            </w:r>
            <w:r w:rsidRPr="00DF7F5B">
              <w:rPr>
                <w:sz w:val="20"/>
                <w:szCs w:val="20"/>
              </w:rPr>
              <w:t xml:space="preserve">zakresie wiedzy: przedstawienie wiedzy o podstawowych zagadnieniach </w:t>
            </w:r>
            <w:r>
              <w:rPr>
                <w:sz w:val="20"/>
                <w:szCs w:val="20"/>
              </w:rPr>
              <w:t xml:space="preserve">teorii </w:t>
            </w:r>
            <w:proofErr w:type="spellStart"/>
            <w:r>
              <w:rPr>
                <w:sz w:val="20"/>
                <w:szCs w:val="20"/>
              </w:rPr>
              <w:t>eekonomicznej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F7F5B">
              <w:rPr>
                <w:sz w:val="20"/>
                <w:szCs w:val="20"/>
              </w:rPr>
              <w:t xml:space="preserve"> </w:t>
            </w:r>
          </w:p>
          <w:p w:rsidR="00CF1463" w:rsidRPr="00DF7F5B" w:rsidRDefault="00CF1463" w:rsidP="007F66D3">
            <w:pPr>
              <w:tabs>
                <w:tab w:val="left" w:pos="4073"/>
              </w:tabs>
              <w:ind w:left="-104"/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W zakresie umiejętności: wykształcenie umiejętności logicznego myślenia. </w:t>
            </w:r>
          </w:p>
          <w:p w:rsidR="00CF1463" w:rsidRPr="00763C6C" w:rsidRDefault="00CF1463" w:rsidP="007F66D3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W zakresie postaw: </w:t>
            </w:r>
            <w:r>
              <w:rPr>
                <w:sz w:val="20"/>
                <w:szCs w:val="20"/>
              </w:rPr>
              <w:t>gotowość do</w:t>
            </w:r>
            <w:r w:rsidRPr="00DF7F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rozszerzania</w:t>
            </w:r>
            <w:r w:rsidRPr="00DF7F5B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pogłębiania swojej wiedzy</w:t>
            </w:r>
            <w:r w:rsidRPr="00DF7F5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właściwej interpretacji zjawisk życia gospodarczego</w:t>
            </w:r>
            <w:r w:rsidRPr="00DF7F5B">
              <w:rPr>
                <w:sz w:val="20"/>
                <w:szCs w:val="20"/>
              </w:rPr>
              <w:t>.</w:t>
            </w:r>
          </w:p>
        </w:tc>
      </w:tr>
      <w:tr w:rsidR="00CF1463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CF1463" w:rsidRPr="00DF7F5B" w:rsidRDefault="00CF1463" w:rsidP="00E408A3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>Tematyka wykładów i ćwiczeń: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>1.P</w:t>
            </w:r>
            <w:r>
              <w:rPr>
                <w:sz w:val="20"/>
                <w:szCs w:val="20"/>
              </w:rPr>
              <w:t>rzedmiot i pojęcie ekonom</w:t>
            </w:r>
            <w:r w:rsidRPr="00DF7F5B">
              <w:rPr>
                <w:sz w:val="20"/>
                <w:szCs w:val="20"/>
              </w:rPr>
              <w:t xml:space="preserve">ii. </w:t>
            </w:r>
            <w:r>
              <w:rPr>
                <w:sz w:val="20"/>
                <w:szCs w:val="20"/>
              </w:rPr>
              <w:t>Problem ekonomiczny</w:t>
            </w:r>
            <w:r>
              <w:rPr>
                <w:rFonts w:eastAsia="TimesNewRoman"/>
                <w:sz w:val="20"/>
                <w:szCs w:val="20"/>
              </w:rPr>
              <w:t>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2. </w:t>
            </w:r>
            <w:r>
              <w:rPr>
                <w:rFonts w:eastAsia="TimesNewRoman"/>
                <w:sz w:val="20"/>
                <w:szCs w:val="20"/>
              </w:rPr>
              <w:t xml:space="preserve"> Rynek. Elementy popytu i podaży.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3. </w:t>
            </w:r>
            <w:r>
              <w:rPr>
                <w:rFonts w:eastAsia="TimesNewRoman"/>
                <w:sz w:val="20"/>
                <w:szCs w:val="20"/>
              </w:rPr>
              <w:t>Podstawy teorii wyboru konsumenta.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4.</w:t>
            </w:r>
            <w:r>
              <w:rPr>
                <w:rFonts w:eastAsia="TimesNewRoman"/>
                <w:sz w:val="20"/>
                <w:szCs w:val="20"/>
              </w:rPr>
              <w:t xml:space="preserve"> Podstawy teorii wyboru producenta. Produkcja i koszty w przedsiębiorstwie.</w:t>
            </w:r>
            <w:r w:rsidRPr="00794303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[2h+2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5</w:t>
            </w:r>
            <w:r>
              <w:rPr>
                <w:rFonts w:eastAsia="TimesNewRoman"/>
                <w:sz w:val="20"/>
                <w:szCs w:val="20"/>
              </w:rPr>
              <w:t xml:space="preserve">. Równowaga przedsiębiorstwa. </w:t>
            </w:r>
            <w:r w:rsidRPr="00794303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[2h+2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6. </w:t>
            </w:r>
            <w:r>
              <w:rPr>
                <w:rFonts w:eastAsia="TimesNewRoman"/>
                <w:sz w:val="20"/>
                <w:szCs w:val="20"/>
              </w:rPr>
              <w:t>Podstawy teorii rynku czynników wytwórczych.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7. </w:t>
            </w:r>
            <w:r>
              <w:rPr>
                <w:rFonts w:eastAsia="TimesNewRoman"/>
                <w:sz w:val="20"/>
                <w:szCs w:val="20"/>
              </w:rPr>
              <w:t>Niedoskonałości rynku i rola państwa w gospodarce.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8. </w:t>
            </w:r>
            <w:r>
              <w:rPr>
                <w:rFonts w:eastAsia="TimesNewRoman"/>
                <w:sz w:val="20"/>
                <w:szCs w:val="20"/>
              </w:rPr>
              <w:t xml:space="preserve">Pojęcie i przedmiot makroekonomii. Główne pojęcia makroekonomii. </w:t>
            </w:r>
            <w:r w:rsidRPr="00794303">
              <w:rPr>
                <w:rFonts w:eastAsia="TimesNewRoman"/>
                <w:sz w:val="20"/>
                <w:szCs w:val="20"/>
              </w:rPr>
              <w:t>[</w:t>
            </w:r>
            <w:r>
              <w:rPr>
                <w:rFonts w:eastAsia="TimesNewRoman"/>
                <w:sz w:val="20"/>
                <w:szCs w:val="20"/>
              </w:rPr>
              <w:t>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9. </w:t>
            </w:r>
            <w:r>
              <w:rPr>
                <w:rFonts w:eastAsia="TimesNewRoman"/>
                <w:sz w:val="20"/>
                <w:szCs w:val="20"/>
              </w:rPr>
              <w:t>Determinanty dochodu narodowego.  [2h+2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10. </w:t>
            </w:r>
            <w:r>
              <w:rPr>
                <w:rFonts w:eastAsia="TimesNewRoman"/>
                <w:sz w:val="20"/>
                <w:szCs w:val="20"/>
              </w:rPr>
              <w:t>Wzrost gospodarczy.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11. </w:t>
            </w:r>
            <w:r>
              <w:rPr>
                <w:sz w:val="20"/>
                <w:szCs w:val="20"/>
              </w:rPr>
              <w:t xml:space="preserve">Budżet państwa. Polityka fiskalna.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12. </w:t>
            </w:r>
            <w:r>
              <w:rPr>
                <w:sz w:val="20"/>
                <w:szCs w:val="20"/>
              </w:rPr>
              <w:t>Pieniądz i współczesny system bankowy</w:t>
            </w:r>
            <w:r w:rsidRPr="00794303">
              <w:rPr>
                <w:rFonts w:eastAsia="TimesNewRoman"/>
                <w:sz w:val="20"/>
                <w:szCs w:val="20"/>
              </w:rPr>
              <w:t>.</w:t>
            </w:r>
            <w:r>
              <w:rPr>
                <w:rFonts w:eastAsia="TimesNewRoman"/>
                <w:sz w:val="20"/>
                <w:szCs w:val="20"/>
              </w:rPr>
              <w:t xml:space="preserve"> Polityka pieniężna</w:t>
            </w:r>
            <w:r w:rsidRPr="00794303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CF1463" w:rsidRPr="00106AAA" w:rsidRDefault="00CF1463" w:rsidP="00E408A3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CF1463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CF1463" w:rsidRPr="00CA5924" w:rsidRDefault="00CF1463" w:rsidP="00E408A3">
            <w:pPr>
              <w:tabs>
                <w:tab w:val="left" w:pos="4073"/>
              </w:tabs>
              <w:ind w:left="33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</w:t>
            </w:r>
            <w:r w:rsidRPr="00DF7F5B">
              <w:rPr>
                <w:sz w:val="20"/>
                <w:szCs w:val="20"/>
              </w:rPr>
              <w:t>ykład z prezentacją multimedialną</w:t>
            </w:r>
            <w:r>
              <w:rPr>
                <w:sz w:val="20"/>
                <w:szCs w:val="20"/>
              </w:rPr>
              <w:t>,</w:t>
            </w:r>
          </w:p>
          <w:p w:rsidR="00CF1463" w:rsidRPr="00CA5924" w:rsidRDefault="00CF1463" w:rsidP="00E408A3">
            <w:pPr>
              <w:tabs>
                <w:tab w:val="left" w:pos="4073"/>
              </w:tabs>
              <w:ind w:left="33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924">
              <w:rPr>
                <w:sz w:val="20"/>
                <w:szCs w:val="20"/>
              </w:rPr>
              <w:t>wykład konwersatoryjny</w:t>
            </w:r>
            <w:r>
              <w:rPr>
                <w:sz w:val="20"/>
                <w:szCs w:val="20"/>
              </w:rPr>
              <w:t>,</w:t>
            </w:r>
          </w:p>
          <w:p w:rsidR="00CF1463" w:rsidRPr="00794303" w:rsidRDefault="00CF1463" w:rsidP="00E408A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924">
              <w:rPr>
                <w:sz w:val="20"/>
                <w:szCs w:val="20"/>
              </w:rPr>
              <w:t>dyskusja dydaktyczna</w:t>
            </w:r>
            <w:r>
              <w:rPr>
                <w:sz w:val="20"/>
                <w:szCs w:val="20"/>
              </w:rPr>
              <w:t>.</w:t>
            </w:r>
          </w:p>
        </w:tc>
      </w:tr>
      <w:tr w:rsidR="00CF1463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F1463" w:rsidRPr="005C100B" w:rsidRDefault="00CF1463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</w:tcPr>
          <w:p w:rsidR="00CF1463" w:rsidRPr="00542331" w:rsidRDefault="00CF1463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</w:p>
          <w:p w:rsidR="00CF1463" w:rsidRPr="002A1BFA" w:rsidRDefault="00CF1463" w:rsidP="00CE1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CF1463" w:rsidRPr="005C100B" w:rsidRDefault="00CF1463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CF1463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</w:t>
            </w:r>
            <w:r>
              <w:rPr>
                <w:sz w:val="20"/>
                <w:szCs w:val="20"/>
              </w:rPr>
              <w:t xml:space="preserve">ody weryfikacji efektów uczenia </w:t>
            </w:r>
            <w:r w:rsidRPr="005C100B">
              <w:rPr>
                <w:sz w:val="20"/>
                <w:szCs w:val="20"/>
              </w:rPr>
              <w:t>się</w:t>
            </w:r>
          </w:p>
        </w:tc>
      </w:tr>
      <w:tr w:rsidR="00CF1463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CF1463" w:rsidRPr="005C100B" w:rsidTr="00763C6C">
        <w:trPr>
          <w:trHeight w:val="1531"/>
          <w:jc w:val="center"/>
        </w:trPr>
        <w:tc>
          <w:tcPr>
            <w:tcW w:w="419" w:type="pct"/>
            <w:vMerge w:val="restart"/>
            <w:vAlign w:val="center"/>
          </w:tcPr>
          <w:p w:rsidR="00CF1463" w:rsidRPr="00F204CE" w:rsidRDefault="00CF1463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F1463" w:rsidRPr="00A254FB" w:rsidRDefault="00CF1463" w:rsidP="00E408A3">
            <w:pPr>
              <w:jc w:val="center"/>
              <w:rPr>
                <w:sz w:val="20"/>
                <w:szCs w:val="20"/>
              </w:rPr>
            </w:pPr>
            <w:r w:rsidRPr="00A254FB">
              <w:rPr>
                <w:sz w:val="20"/>
                <w:szCs w:val="20"/>
              </w:rPr>
              <w:t xml:space="preserve">Zna teorie, metodologię i terminologię z zakresu </w:t>
            </w:r>
            <w:r>
              <w:rPr>
                <w:sz w:val="20"/>
                <w:szCs w:val="20"/>
              </w:rPr>
              <w:t>ekonomii</w:t>
            </w:r>
            <w:r w:rsidRPr="00A254FB">
              <w:rPr>
                <w:sz w:val="20"/>
                <w:szCs w:val="20"/>
              </w:rPr>
              <w:t xml:space="preserve">, istotne dla kierunku dziennikarstwo, oraz możliwości zastosowania wiedzy teoretycznej z obu obszarów w praktycznej działalności medialnej i </w:t>
            </w:r>
            <w:proofErr w:type="spellStart"/>
            <w:r w:rsidRPr="00A254FB">
              <w:rPr>
                <w:sz w:val="20"/>
                <w:szCs w:val="20"/>
              </w:rPr>
              <w:t>okołomedialnej</w:t>
            </w:r>
            <w:proofErr w:type="spellEnd"/>
            <w:r w:rsidRPr="00A254FB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vMerge w:val="restart"/>
            <w:vAlign w:val="center"/>
          </w:tcPr>
          <w:p w:rsidR="00CF1463" w:rsidRPr="00A254FB" w:rsidRDefault="00CF1463" w:rsidP="00E408A3">
            <w:pPr>
              <w:jc w:val="center"/>
              <w:rPr>
                <w:sz w:val="20"/>
                <w:szCs w:val="20"/>
              </w:rPr>
            </w:pPr>
            <w:r w:rsidRPr="00A254FB">
              <w:rPr>
                <w:sz w:val="20"/>
                <w:szCs w:val="20"/>
              </w:rPr>
              <w:t xml:space="preserve">K_WG01 </w:t>
            </w:r>
          </w:p>
          <w:p w:rsidR="00CF1463" w:rsidRPr="00DF7F5B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Pr="00F204CE" w:rsidRDefault="00CF1463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</w:tcPr>
          <w:p w:rsidR="00CF1463" w:rsidRDefault="00CF1463" w:rsidP="003967D5">
            <w:pPr>
              <w:rPr>
                <w:sz w:val="20"/>
                <w:szCs w:val="20"/>
              </w:rPr>
            </w:pPr>
          </w:p>
          <w:p w:rsidR="00CF1463" w:rsidRDefault="00CF1463" w:rsidP="003967D5">
            <w:pPr>
              <w:rPr>
                <w:sz w:val="20"/>
                <w:szCs w:val="20"/>
              </w:rPr>
            </w:pPr>
          </w:p>
          <w:p w:rsidR="00CF1463" w:rsidRDefault="00CF14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CF1463" w:rsidRPr="00F204CE" w:rsidRDefault="00CF1463" w:rsidP="003967D5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542331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  – 100 % oceny.</w:t>
            </w:r>
          </w:p>
          <w:p w:rsidR="00CF1463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 egzaminu pisemnego oblicza się wg skali:</w:t>
            </w:r>
          </w:p>
          <w:p w:rsidR="00CF1463" w:rsidRPr="00DF7F5B" w:rsidRDefault="00CF1463" w:rsidP="009D0EA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 w:rsidRPr="00DF7F5B">
              <w:rPr>
                <w:sz w:val="20"/>
                <w:szCs w:val="20"/>
              </w:rPr>
              <w:t xml:space="preserve">cena </w:t>
            </w:r>
            <w:proofErr w:type="spellStart"/>
            <w:r w:rsidRPr="00DF7F5B">
              <w:rPr>
                <w:sz w:val="20"/>
                <w:szCs w:val="20"/>
              </w:rPr>
              <w:t>bdb</w:t>
            </w:r>
            <w:proofErr w:type="spellEnd"/>
            <w:r w:rsidRPr="00DF7F5B">
              <w:rPr>
                <w:sz w:val="20"/>
                <w:szCs w:val="20"/>
              </w:rPr>
              <w:t xml:space="preserve"> (5) – min. 80 % uzyskanych punktów,</w:t>
            </w:r>
          </w:p>
          <w:p w:rsidR="00CF1463" w:rsidRPr="00DF7F5B" w:rsidRDefault="00CF1463" w:rsidP="009D0EA5">
            <w:pPr>
              <w:ind w:left="357" w:hanging="357"/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- ocena </w:t>
            </w:r>
            <w:proofErr w:type="spellStart"/>
            <w:r w:rsidRPr="00DF7F5B">
              <w:rPr>
                <w:sz w:val="20"/>
                <w:szCs w:val="20"/>
              </w:rPr>
              <w:t>db</w:t>
            </w:r>
            <w:proofErr w:type="spellEnd"/>
            <w:r w:rsidRPr="00DF7F5B">
              <w:rPr>
                <w:sz w:val="20"/>
                <w:szCs w:val="20"/>
              </w:rPr>
              <w:t xml:space="preserve"> (4) – min. 65 % uzyskanych punktów,</w:t>
            </w:r>
          </w:p>
          <w:p w:rsidR="00CF1463" w:rsidRPr="00DF7F5B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 </w:t>
            </w:r>
            <w:r w:rsidRPr="00DF7F5B">
              <w:rPr>
                <w:sz w:val="20"/>
                <w:szCs w:val="20"/>
              </w:rPr>
              <w:t>50 % uzyskanych punktów.</w:t>
            </w:r>
          </w:p>
          <w:p w:rsidR="00CF1463" w:rsidRPr="00F204CE" w:rsidRDefault="00CF1463" w:rsidP="003967D5">
            <w:pPr>
              <w:rPr>
                <w:sz w:val="20"/>
                <w:szCs w:val="20"/>
              </w:rPr>
            </w:pPr>
          </w:p>
        </w:tc>
      </w:tr>
      <w:tr w:rsidR="00CF1463" w:rsidRPr="005C100B" w:rsidTr="00763C6C">
        <w:trPr>
          <w:trHeight w:val="1531"/>
          <w:jc w:val="center"/>
        </w:trPr>
        <w:tc>
          <w:tcPr>
            <w:tcW w:w="419" w:type="pct"/>
            <w:vMerge/>
            <w:vAlign w:val="center"/>
          </w:tcPr>
          <w:p w:rsidR="00CF1463" w:rsidRPr="00F204CE" w:rsidRDefault="00CF1463" w:rsidP="003967D5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Mar>
              <w:left w:w="28" w:type="dxa"/>
              <w:right w:w="28" w:type="dxa"/>
            </w:tcMar>
            <w:vAlign w:val="center"/>
          </w:tcPr>
          <w:p w:rsidR="00CF1463" w:rsidRPr="00A254FB" w:rsidRDefault="00CF1463" w:rsidP="00E40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CF1463" w:rsidRPr="00A254FB" w:rsidRDefault="00CF1463" w:rsidP="00E40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Default="00CF1463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</w:tcPr>
          <w:p w:rsidR="00CF1463" w:rsidRDefault="00CF1463" w:rsidP="003967D5">
            <w:pPr>
              <w:rPr>
                <w:sz w:val="20"/>
                <w:szCs w:val="20"/>
              </w:rPr>
            </w:pPr>
          </w:p>
          <w:p w:rsidR="00CF1463" w:rsidRDefault="00CF1463" w:rsidP="003967D5">
            <w:pPr>
              <w:rPr>
                <w:sz w:val="20"/>
                <w:szCs w:val="20"/>
              </w:rPr>
            </w:pPr>
          </w:p>
          <w:p w:rsidR="00CF1463" w:rsidRDefault="00CF1463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 –  ok. 80 % oceny.</w:t>
            </w:r>
          </w:p>
          <w:p w:rsidR="00CF1463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 – ok. 20 % oceny.</w:t>
            </w:r>
          </w:p>
          <w:p w:rsidR="00CF1463" w:rsidRDefault="00CF1463" w:rsidP="009D0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 ocenia się następująco:</w:t>
            </w:r>
          </w:p>
          <w:p w:rsidR="00CF1463" w:rsidRPr="00DF7F5B" w:rsidRDefault="00CF1463" w:rsidP="009D0EA5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na zajęcia można zdobyć maksymalną liczbę 2 punktów za aktywność</w:t>
            </w:r>
            <w:r w:rsidRPr="00DF7F5B">
              <w:rPr>
                <w:sz w:val="20"/>
                <w:szCs w:val="20"/>
              </w:rPr>
              <w:t>,</w:t>
            </w:r>
          </w:p>
          <w:p w:rsidR="00CF1463" w:rsidRPr="00DF7F5B" w:rsidRDefault="00CF1463" w:rsidP="009D0EA5">
            <w:pPr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zdobycie minimum 6 punktów (i więcej) oznacza ich doliczenie do liczby punktów osiągniętych za semestralną pracę pisemną</w:t>
            </w:r>
            <w:r w:rsidRPr="00DF7F5B">
              <w:rPr>
                <w:sz w:val="20"/>
                <w:szCs w:val="20"/>
              </w:rPr>
              <w:t>,</w:t>
            </w:r>
          </w:p>
          <w:p w:rsidR="00CF1463" w:rsidRPr="00F204CE" w:rsidRDefault="00CF1463" w:rsidP="009D0EA5">
            <w:pPr>
              <w:rPr>
                <w:sz w:val="20"/>
                <w:szCs w:val="20"/>
              </w:rPr>
            </w:pPr>
            <w:r w:rsidRPr="00DF7F5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uzyskanie pozytywnej oceny z pracy pisemnej przy liczbie punktów za </w:t>
            </w:r>
            <w:r>
              <w:rPr>
                <w:sz w:val="20"/>
                <w:szCs w:val="20"/>
              </w:rPr>
              <w:lastRenderedPageBreak/>
              <w:t>aktywność poniżej 6 oznacza podwyższenie końcowej oceny zaliczeniowej wg zasady: 2 punkty – ocena o jeden wyżej</w:t>
            </w:r>
            <w:r w:rsidRPr="00DF7F5B">
              <w:rPr>
                <w:sz w:val="20"/>
                <w:szCs w:val="20"/>
              </w:rPr>
              <w:t>.</w:t>
            </w:r>
          </w:p>
        </w:tc>
      </w:tr>
      <w:tr w:rsidR="00CF1463" w:rsidRPr="005C100B" w:rsidTr="009D0EA5">
        <w:trPr>
          <w:trHeight w:val="880"/>
          <w:jc w:val="center"/>
        </w:trPr>
        <w:tc>
          <w:tcPr>
            <w:tcW w:w="419" w:type="pct"/>
            <w:vMerge w:val="restart"/>
            <w:vAlign w:val="center"/>
          </w:tcPr>
          <w:p w:rsidR="00CF1463" w:rsidRPr="00B74B80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W2</w:t>
            </w:r>
          </w:p>
        </w:tc>
        <w:tc>
          <w:tcPr>
            <w:tcW w:w="192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F1463" w:rsidRPr="00C978ED" w:rsidRDefault="00CF1463" w:rsidP="00E408A3">
            <w:pPr>
              <w:jc w:val="center"/>
              <w:rPr>
                <w:bCs/>
                <w:iCs/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 xml:space="preserve">Zna główne zasady ekonomii; rozumie </w:t>
            </w:r>
            <w:r>
              <w:rPr>
                <w:sz w:val="20"/>
                <w:szCs w:val="20"/>
              </w:rPr>
              <w:t>ich znaczenie w życiu społeczno-gospodarczym</w:t>
            </w:r>
          </w:p>
        </w:tc>
        <w:tc>
          <w:tcPr>
            <w:tcW w:w="558" w:type="pct"/>
            <w:vMerge w:val="restart"/>
            <w:vAlign w:val="center"/>
          </w:tcPr>
          <w:p w:rsidR="00CF1463" w:rsidRPr="00C978ED" w:rsidRDefault="00CF1463" w:rsidP="00E408A3">
            <w:pPr>
              <w:jc w:val="center"/>
              <w:rPr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 xml:space="preserve">K_WG04 </w:t>
            </w:r>
          </w:p>
          <w:p w:rsidR="00CF1463" w:rsidRPr="00DF7F5B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Pr="00F204CE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CF1463" w:rsidRPr="00F204CE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9D0EA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D0EA5">
        <w:trPr>
          <w:trHeight w:val="824"/>
          <w:jc w:val="center"/>
        </w:trPr>
        <w:tc>
          <w:tcPr>
            <w:tcW w:w="419" w:type="pct"/>
            <w:vMerge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Mar>
              <w:left w:w="28" w:type="dxa"/>
              <w:right w:w="28" w:type="dxa"/>
            </w:tcMar>
            <w:vAlign w:val="center"/>
          </w:tcPr>
          <w:p w:rsidR="00CF1463" w:rsidRPr="00C978ED" w:rsidRDefault="00CF1463" w:rsidP="00E40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CF1463" w:rsidRPr="00C978ED" w:rsidRDefault="00CF1463" w:rsidP="00E40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42244">
        <w:trPr>
          <w:trHeight w:val="736"/>
          <w:jc w:val="center"/>
        </w:trPr>
        <w:tc>
          <w:tcPr>
            <w:tcW w:w="419" w:type="pct"/>
            <w:vMerge w:val="restart"/>
            <w:vAlign w:val="center"/>
          </w:tcPr>
          <w:p w:rsidR="00CF1463" w:rsidRPr="00B74B80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W3</w:t>
            </w:r>
          </w:p>
        </w:tc>
        <w:tc>
          <w:tcPr>
            <w:tcW w:w="192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F1463" w:rsidRPr="00C978ED" w:rsidRDefault="00CF1463" w:rsidP="00E408A3">
            <w:pPr>
              <w:rPr>
                <w:bCs/>
                <w:iCs/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>Zna strukturę i mechanizmy działania współczesnych państw i systemów politycznych; rozumie główne problemy polityki międzynarodowej, w tym jej aspekty ekonomiczne.</w:t>
            </w:r>
          </w:p>
        </w:tc>
        <w:tc>
          <w:tcPr>
            <w:tcW w:w="558" w:type="pct"/>
            <w:vMerge w:val="restart"/>
            <w:vAlign w:val="center"/>
          </w:tcPr>
          <w:p w:rsidR="00CF1463" w:rsidRPr="00C978ED" w:rsidRDefault="00CF1463" w:rsidP="00E408A3">
            <w:pPr>
              <w:rPr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 xml:space="preserve">K_WK13 </w:t>
            </w:r>
          </w:p>
          <w:p w:rsidR="00CF1463" w:rsidRPr="00DF7F5B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Pr="00F204CE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CF1463" w:rsidRPr="00F204CE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42244">
        <w:trPr>
          <w:trHeight w:val="533"/>
          <w:jc w:val="center"/>
        </w:trPr>
        <w:tc>
          <w:tcPr>
            <w:tcW w:w="419" w:type="pct"/>
            <w:vMerge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Mar>
              <w:left w:w="28" w:type="dxa"/>
              <w:right w:w="28" w:type="dxa"/>
            </w:tcMar>
            <w:vAlign w:val="center"/>
          </w:tcPr>
          <w:p w:rsidR="00CF1463" w:rsidRPr="00C978ED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CF1463" w:rsidRPr="00C978ED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42244">
        <w:trPr>
          <w:trHeight w:val="666"/>
          <w:jc w:val="center"/>
        </w:trPr>
        <w:tc>
          <w:tcPr>
            <w:tcW w:w="419" w:type="pct"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Mar>
              <w:left w:w="28" w:type="dxa"/>
              <w:right w:w="28" w:type="dxa"/>
            </w:tcMar>
            <w:vAlign w:val="center"/>
          </w:tcPr>
          <w:p w:rsidR="00CF1463" w:rsidRPr="00C978ED" w:rsidRDefault="00CF1463" w:rsidP="00E408A3">
            <w:pPr>
              <w:rPr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 xml:space="preserve"> Potrafi analizować i interpretować zjawiska, struktury i procesy </w:t>
            </w:r>
            <w:r>
              <w:rPr>
                <w:sz w:val="20"/>
                <w:szCs w:val="20"/>
              </w:rPr>
              <w:t>ekonomiczne</w:t>
            </w:r>
            <w:r w:rsidRPr="00C978ED">
              <w:rPr>
                <w:sz w:val="20"/>
                <w:szCs w:val="20"/>
              </w:rPr>
              <w:t xml:space="preserve"> oraz wykorzystywać wyniki swoich analiz i interpretacji w działalności medialnej i </w:t>
            </w:r>
            <w:proofErr w:type="spellStart"/>
            <w:r w:rsidRPr="00C978ED">
              <w:rPr>
                <w:sz w:val="20"/>
                <w:szCs w:val="20"/>
              </w:rPr>
              <w:t>okołomedialnej</w:t>
            </w:r>
            <w:proofErr w:type="spellEnd"/>
            <w:r w:rsidRPr="00C978ED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vAlign w:val="center"/>
          </w:tcPr>
          <w:p w:rsidR="00CF1463" w:rsidRPr="00C978ED" w:rsidRDefault="00CF1463" w:rsidP="00E408A3">
            <w:pPr>
              <w:rPr>
                <w:sz w:val="20"/>
                <w:szCs w:val="20"/>
              </w:rPr>
            </w:pPr>
            <w:r w:rsidRPr="00C978ED">
              <w:rPr>
                <w:sz w:val="20"/>
                <w:szCs w:val="20"/>
              </w:rPr>
              <w:t xml:space="preserve">K_UW01 </w:t>
            </w:r>
          </w:p>
          <w:p w:rsidR="00CF1463" w:rsidRPr="00C978ED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Pr="00B74B80" w:rsidRDefault="00CF1463" w:rsidP="00E408A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</w:tcPr>
          <w:p w:rsidR="00CF1463" w:rsidRPr="00B74B80" w:rsidRDefault="00CF1463" w:rsidP="00E408A3">
            <w:pPr>
              <w:rPr>
                <w:sz w:val="20"/>
                <w:szCs w:val="20"/>
              </w:rPr>
            </w:pPr>
          </w:p>
          <w:p w:rsidR="00CF1463" w:rsidRPr="00B74B80" w:rsidRDefault="00CF1463" w:rsidP="00E408A3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42244">
        <w:trPr>
          <w:trHeight w:val="666"/>
          <w:jc w:val="center"/>
        </w:trPr>
        <w:tc>
          <w:tcPr>
            <w:tcW w:w="419" w:type="pct"/>
            <w:vMerge w:val="restart"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F1463" w:rsidRPr="00C21565" w:rsidRDefault="00CF1463" w:rsidP="00E408A3">
            <w:pPr>
              <w:rPr>
                <w:sz w:val="20"/>
                <w:szCs w:val="20"/>
              </w:rPr>
            </w:pPr>
            <w:r w:rsidRPr="00C21565">
              <w:rPr>
                <w:sz w:val="20"/>
                <w:szCs w:val="20"/>
              </w:rPr>
              <w:t xml:space="preserve">Odnosi się krytycznie do posiadanej wiedzy; jest otwarty na nowe idee i dopuszcza </w:t>
            </w:r>
          </w:p>
          <w:p w:rsidR="00CF1463" w:rsidRPr="00C21565" w:rsidRDefault="00CF1463" w:rsidP="00E408A3">
            <w:pPr>
              <w:rPr>
                <w:sz w:val="20"/>
                <w:szCs w:val="20"/>
              </w:rPr>
            </w:pPr>
            <w:r w:rsidRPr="00C21565">
              <w:rPr>
                <w:sz w:val="20"/>
                <w:szCs w:val="20"/>
              </w:rPr>
              <w:t>możliwość korekty swojego światopoglądu.</w:t>
            </w:r>
          </w:p>
        </w:tc>
        <w:tc>
          <w:tcPr>
            <w:tcW w:w="558" w:type="pct"/>
            <w:vMerge w:val="restart"/>
            <w:vAlign w:val="center"/>
          </w:tcPr>
          <w:p w:rsidR="00CF1463" w:rsidRPr="00C21565" w:rsidRDefault="00CF1463" w:rsidP="00E408A3">
            <w:pPr>
              <w:rPr>
                <w:sz w:val="20"/>
                <w:szCs w:val="20"/>
              </w:rPr>
            </w:pPr>
            <w:r w:rsidRPr="00C21565">
              <w:rPr>
                <w:sz w:val="20"/>
                <w:szCs w:val="20"/>
              </w:rPr>
              <w:t xml:space="preserve">K_KK01 </w:t>
            </w:r>
          </w:p>
          <w:p w:rsidR="00CF1463" w:rsidRPr="00C978ED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Pr="00F204CE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CF1463" w:rsidRPr="00F204CE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942244">
        <w:trPr>
          <w:trHeight w:val="666"/>
          <w:jc w:val="center"/>
        </w:trPr>
        <w:tc>
          <w:tcPr>
            <w:tcW w:w="419" w:type="pct"/>
            <w:vMerge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Mar>
              <w:left w:w="28" w:type="dxa"/>
              <w:right w:w="28" w:type="dxa"/>
            </w:tcMar>
            <w:vAlign w:val="center"/>
          </w:tcPr>
          <w:p w:rsidR="00CF1463" w:rsidRPr="00C21565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CF1463" w:rsidRPr="00C21565" w:rsidRDefault="00CF1463" w:rsidP="00E408A3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CF1463" w:rsidRDefault="00CF1463" w:rsidP="00E40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</w:tcPr>
          <w:p w:rsidR="00CF1463" w:rsidRDefault="00CF1463" w:rsidP="00E408A3">
            <w:pPr>
              <w:rPr>
                <w:sz w:val="20"/>
                <w:szCs w:val="20"/>
              </w:rPr>
            </w:pPr>
          </w:p>
          <w:p w:rsidR="00CF1463" w:rsidRDefault="00CF1463" w:rsidP="00E408A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CF1463" w:rsidRPr="00F204CE" w:rsidRDefault="00CF1463" w:rsidP="00E408A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</w:tr>
      <w:tr w:rsidR="00CF1463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F1463" w:rsidRDefault="00CF1463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CF1463" w:rsidRDefault="00CF1463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Pr="00A254FB">
              <w:rPr>
                <w:sz w:val="20"/>
                <w:szCs w:val="20"/>
              </w:rPr>
              <w:t>K_WG01</w:t>
            </w:r>
            <w:r>
              <w:rPr>
                <w:sz w:val="20"/>
                <w:szCs w:val="20"/>
              </w:rPr>
              <w:t xml:space="preserve">+++, </w:t>
            </w:r>
            <w:r w:rsidRPr="00C978ED">
              <w:rPr>
                <w:sz w:val="20"/>
                <w:szCs w:val="20"/>
              </w:rPr>
              <w:t>K_WG04</w:t>
            </w:r>
            <w:r>
              <w:rPr>
                <w:sz w:val="20"/>
                <w:szCs w:val="20"/>
              </w:rPr>
              <w:t xml:space="preserve">+++, </w:t>
            </w:r>
            <w:r w:rsidRPr="00C978ED">
              <w:rPr>
                <w:sz w:val="20"/>
                <w:szCs w:val="20"/>
              </w:rPr>
              <w:t xml:space="preserve"> K_WK13</w:t>
            </w:r>
            <w:r>
              <w:rPr>
                <w:sz w:val="20"/>
                <w:szCs w:val="20"/>
              </w:rPr>
              <w:t>+++,</w:t>
            </w:r>
          </w:p>
          <w:p w:rsidR="00CF1463" w:rsidRPr="009B3F25" w:rsidRDefault="00CF1463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Pr="00C978ED">
              <w:rPr>
                <w:sz w:val="20"/>
                <w:szCs w:val="20"/>
              </w:rPr>
              <w:t>K_UW01</w:t>
            </w:r>
            <w:r>
              <w:rPr>
                <w:sz w:val="20"/>
                <w:szCs w:val="20"/>
              </w:rPr>
              <w:t>+++,</w:t>
            </w:r>
          </w:p>
          <w:p w:rsidR="00CF1463" w:rsidRPr="00467AA4" w:rsidRDefault="00CF1463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</w:t>
            </w:r>
            <w:r w:rsidRPr="00C21565">
              <w:rPr>
                <w:sz w:val="20"/>
                <w:szCs w:val="20"/>
              </w:rPr>
              <w:t xml:space="preserve">K_KK01 </w:t>
            </w:r>
            <w:r>
              <w:rPr>
                <w:sz w:val="20"/>
                <w:szCs w:val="20"/>
              </w:rPr>
              <w:t xml:space="preserve">++. </w:t>
            </w:r>
          </w:p>
        </w:tc>
      </w:tr>
    </w:tbl>
    <w:p w:rsidR="00CF1463" w:rsidRPr="005C100B" w:rsidRDefault="00CF1463" w:rsidP="005C100B">
      <w:pPr>
        <w:jc w:val="center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CF1463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CF1463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1463" w:rsidRPr="005362C0" w:rsidRDefault="00CF1463" w:rsidP="003E3649">
            <w:pPr>
              <w:jc w:val="both"/>
              <w:rPr>
                <w:b/>
                <w:sz w:val="19"/>
                <w:szCs w:val="20"/>
              </w:rPr>
            </w:pPr>
            <w:r w:rsidRPr="005362C0">
              <w:rPr>
                <w:b/>
                <w:sz w:val="19"/>
                <w:szCs w:val="20"/>
              </w:rPr>
              <w:t>Literatura podstawowa</w:t>
            </w:r>
          </w:p>
          <w:p w:rsidR="00CF1463" w:rsidRPr="0042583B" w:rsidRDefault="00CF1463" w:rsidP="007548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R. Milewski</w:t>
            </w:r>
            <w:r w:rsidRPr="004258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E.Kwiatkowski</w:t>
            </w:r>
            <w:proofErr w:type="spellEnd"/>
            <w:r w:rsidRPr="004258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Podstawy ekonomii, Wydawnictwo N</w:t>
            </w:r>
            <w:r w:rsidRPr="0042583B">
              <w:rPr>
                <w:sz w:val="20"/>
                <w:szCs w:val="20"/>
              </w:rPr>
              <w:t>aukowe PWN, Warszawa 2005</w:t>
            </w:r>
          </w:p>
          <w:p w:rsidR="00CF1463" w:rsidRPr="004C6E2B" w:rsidRDefault="00CF1463" w:rsidP="003E3649">
            <w:pPr>
              <w:jc w:val="both"/>
              <w:rPr>
                <w:b/>
                <w:sz w:val="19"/>
                <w:szCs w:val="20"/>
              </w:rPr>
            </w:pPr>
            <w:r>
              <w:rPr>
                <w:b/>
                <w:sz w:val="19"/>
                <w:szCs w:val="20"/>
              </w:rPr>
              <w:t>Literatura uzupełniająca</w:t>
            </w:r>
          </w:p>
          <w:p w:rsidR="00CF1463" w:rsidRPr="00873913" w:rsidRDefault="00CF1463" w:rsidP="0075484C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73913">
              <w:rPr>
                <w:sz w:val="20"/>
                <w:szCs w:val="20"/>
              </w:rPr>
              <w:t xml:space="preserve">D. </w:t>
            </w:r>
            <w:proofErr w:type="spellStart"/>
            <w:r w:rsidRPr="00873913">
              <w:rPr>
                <w:sz w:val="20"/>
                <w:szCs w:val="20"/>
              </w:rPr>
              <w:t>Begg</w:t>
            </w:r>
            <w:proofErr w:type="spellEnd"/>
            <w:r w:rsidRPr="00873913">
              <w:rPr>
                <w:sz w:val="20"/>
                <w:szCs w:val="20"/>
              </w:rPr>
              <w:t xml:space="preserve">, S. Fisher, R. </w:t>
            </w:r>
            <w:proofErr w:type="spellStart"/>
            <w:r w:rsidRPr="00873913">
              <w:rPr>
                <w:sz w:val="20"/>
                <w:szCs w:val="20"/>
              </w:rPr>
              <w:t>Dornbusch</w:t>
            </w:r>
            <w:proofErr w:type="spellEnd"/>
            <w:r w:rsidRPr="00873913">
              <w:rPr>
                <w:sz w:val="20"/>
                <w:szCs w:val="20"/>
              </w:rPr>
              <w:t>, Makroekonomia, PWE, Warszawa 2007,</w:t>
            </w:r>
          </w:p>
          <w:p w:rsidR="00CF1463" w:rsidRPr="00873913" w:rsidRDefault="00CF1463" w:rsidP="0075484C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73913">
              <w:rPr>
                <w:sz w:val="20"/>
                <w:szCs w:val="20"/>
              </w:rPr>
              <w:t xml:space="preserve">D.R. </w:t>
            </w:r>
            <w:proofErr w:type="spellStart"/>
            <w:r w:rsidRPr="00873913">
              <w:rPr>
                <w:sz w:val="20"/>
                <w:szCs w:val="20"/>
              </w:rPr>
              <w:t>Kamerschen</w:t>
            </w:r>
            <w:proofErr w:type="spellEnd"/>
            <w:r w:rsidRPr="00873913">
              <w:rPr>
                <w:sz w:val="20"/>
                <w:szCs w:val="20"/>
              </w:rPr>
              <w:t xml:space="preserve">, </w:t>
            </w:r>
            <w:proofErr w:type="spellStart"/>
            <w:r w:rsidRPr="00873913">
              <w:rPr>
                <w:sz w:val="20"/>
                <w:szCs w:val="20"/>
              </w:rPr>
              <w:t>R.B.McKenzie</w:t>
            </w:r>
            <w:proofErr w:type="spellEnd"/>
            <w:r w:rsidRPr="00873913">
              <w:rPr>
                <w:sz w:val="20"/>
                <w:szCs w:val="20"/>
              </w:rPr>
              <w:t xml:space="preserve">, C. </w:t>
            </w:r>
            <w:proofErr w:type="spellStart"/>
            <w:r w:rsidRPr="00873913">
              <w:rPr>
                <w:sz w:val="20"/>
                <w:szCs w:val="20"/>
              </w:rPr>
              <w:t>Nardinelli</w:t>
            </w:r>
            <w:proofErr w:type="spellEnd"/>
            <w:r w:rsidRPr="00873913">
              <w:rPr>
                <w:sz w:val="20"/>
                <w:szCs w:val="20"/>
              </w:rPr>
              <w:t>, Ekonomia, Fundacja Gospodarcza NSZZ „Solidarność“, Gdańsk 1991,</w:t>
            </w:r>
          </w:p>
          <w:p w:rsidR="00CF1463" w:rsidRPr="00763C6C" w:rsidRDefault="00CF1463" w:rsidP="0075484C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F1463" w:rsidRPr="005C100B" w:rsidRDefault="00CF1463" w:rsidP="005C100B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CF1463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CF1463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CF1463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bez nauczyciela – </w:t>
            </w:r>
            <w:r w:rsidRPr="005C100B">
              <w:rPr>
                <w:sz w:val="20"/>
                <w:szCs w:val="20"/>
              </w:rPr>
              <w:t xml:space="preserve">praca własna studenta </w:t>
            </w: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[h]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[h]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[h]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vAlign w:val="center"/>
          </w:tcPr>
          <w:p w:rsidR="00CF1463" w:rsidRPr="0001788D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CF1463" w:rsidRPr="00794303" w:rsidRDefault="00CF146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CF1463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CF1463" w:rsidRPr="00794303" w:rsidRDefault="00CF1463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vAlign w:val="center"/>
          </w:tcPr>
          <w:p w:rsidR="00CF1463" w:rsidRPr="00794303" w:rsidRDefault="00CF1463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CF1463" w:rsidRPr="005C100B" w:rsidRDefault="00CF1463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CF1463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CF1463" w:rsidRPr="005C100B" w:rsidTr="00654AAD">
        <w:trPr>
          <w:trHeight w:val="444"/>
          <w:jc w:val="center"/>
        </w:trPr>
        <w:tc>
          <w:tcPr>
            <w:tcW w:w="5000" w:type="pct"/>
            <w:vAlign w:val="center"/>
          </w:tcPr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</w:p>
          <w:p w:rsidR="00CF1463" w:rsidRPr="005C100B" w:rsidRDefault="00CF1463" w:rsidP="005C1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1463" w:rsidRPr="005C100B" w:rsidRDefault="00CF1463" w:rsidP="008B0DF9">
      <w:pPr>
        <w:spacing w:after="200" w:line="276" w:lineRule="auto"/>
        <w:rPr>
          <w:sz w:val="20"/>
          <w:szCs w:val="20"/>
          <w:lang w:eastAsia="en-US"/>
        </w:rPr>
      </w:pPr>
    </w:p>
    <w:sectPr w:rsidR="00CF1463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463" w:rsidRDefault="00CF1463" w:rsidP="00481230">
      <w:r>
        <w:separator/>
      </w:r>
    </w:p>
  </w:endnote>
  <w:endnote w:type="continuationSeparator" w:id="0">
    <w:p w:rsidR="00CF1463" w:rsidRDefault="00CF1463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463" w:rsidRDefault="00CF1463" w:rsidP="00481230">
      <w:r>
        <w:separator/>
      </w:r>
    </w:p>
  </w:footnote>
  <w:footnote w:type="continuationSeparator" w:id="0">
    <w:p w:rsidR="00CF1463" w:rsidRDefault="00CF1463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cs="Times New Roman"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6BB"/>
    <w:rsid w:val="000002ED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1788D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06AAA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976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0D45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67D5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22E"/>
    <w:rsid w:val="0042532F"/>
    <w:rsid w:val="0042583B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6E2B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2C0"/>
    <w:rsid w:val="00536872"/>
    <w:rsid w:val="00536977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2331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326"/>
    <w:rsid w:val="0075361D"/>
    <w:rsid w:val="00753E11"/>
    <w:rsid w:val="00753F36"/>
    <w:rsid w:val="007542E0"/>
    <w:rsid w:val="0075484C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303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C7D7B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66D3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9BE"/>
    <w:rsid w:val="00866D0F"/>
    <w:rsid w:val="00870343"/>
    <w:rsid w:val="00870D53"/>
    <w:rsid w:val="008717FC"/>
    <w:rsid w:val="00873913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244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0EA5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54FB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587B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4B80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565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8ED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5924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463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DF7F5B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08A3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8B0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4CE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2E5B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2E8F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12D9"/>
    <w:rPr>
      <w:rFonts w:ascii="Calibri" w:hAnsi="Calibri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F113D"/>
    <w:rPr>
      <w:rFonts w:ascii="Arial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72CC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5CFB"/>
    <w:pPr>
      <w:ind w:left="720"/>
      <w:contextualSpacing/>
    </w:pPr>
  </w:style>
  <w:style w:type="paragraph" w:customStyle="1" w:styleId="Default">
    <w:name w:val="Default"/>
    <w:uiPriority w:val="99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1230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A5472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A547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3531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5312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312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113D"/>
    <w:rPr>
      <w:rFonts w:ascii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72CCE"/>
    <w:rPr>
      <w:szCs w:val="20"/>
    </w:rPr>
  </w:style>
  <w:style w:type="character" w:customStyle="1" w:styleId="BodyText2Char1">
    <w:name w:val="Body Text 2 Char1"/>
    <w:basedOn w:val="Domylnaczcionkaakapitu"/>
    <w:link w:val="Tekstpodstawowy2"/>
    <w:uiPriority w:val="99"/>
    <w:semiHidden/>
    <w:rsid w:val="00E37E8C"/>
    <w:rPr>
      <w:sz w:val="24"/>
      <w:szCs w:val="24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uiPriority w:val="99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uiPriority w:val="99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uiPriority w:val="99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uiPriority w:val="99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uiPriority w:val="99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uiPriority w:val="99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uiPriority w:val="99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F96B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F96BAC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F96BAC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rsid w:val="0045275B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5D11D7"/>
    <w:rPr>
      <w:rFonts w:cs="Times New Roman"/>
      <w:b/>
      <w:bCs/>
    </w:rPr>
  </w:style>
  <w:style w:type="paragraph" w:customStyle="1" w:styleId="Zawartotabeli">
    <w:name w:val="Zawartość tabeli"/>
    <w:basedOn w:val="Normalny"/>
    <w:uiPriority w:val="99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2A1BFA"/>
    <w:rPr>
      <w:rFonts w:ascii="Courier New" w:hAnsi="Courier New" w:cs="Courier New"/>
      <w:lang w:eastAsia="ar-SA" w:bidi="ar-SA"/>
    </w:rPr>
  </w:style>
  <w:style w:type="paragraph" w:customStyle="1" w:styleId="Standard">
    <w:name w:val="Standard"/>
    <w:uiPriority w:val="99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uiPriority w:val="99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uiPriority w:val="99"/>
    <w:rsid w:val="003E36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zek.tarasinski@uthrad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niwersytetradom.pl/redirect.php?action=setcategory&amp;id=2588&amp;subid=2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833</Words>
  <Characters>5741</Characters>
  <Application>Microsoft Office Word</Application>
  <DocSecurity>0</DocSecurity>
  <Lines>47</Lines>
  <Paragraphs>13</Paragraphs>
  <ScaleCrop>false</ScaleCrop>
  <Company>Politechnika Radomska</Company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 (SYLABUS)</dc:title>
  <dc:subject/>
  <dc:creator>PR</dc:creator>
  <cp:keywords/>
  <dc:description/>
  <cp:lastModifiedBy>xyz</cp:lastModifiedBy>
  <cp:revision>8</cp:revision>
  <cp:lastPrinted>2019-04-02T10:33:00Z</cp:lastPrinted>
  <dcterms:created xsi:type="dcterms:W3CDTF">2019-09-18T07:52:00Z</dcterms:created>
  <dcterms:modified xsi:type="dcterms:W3CDTF">2019-10-05T13:20:00Z</dcterms:modified>
</cp:coreProperties>
</file>