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DA0C0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sportowe</w:t>
            </w:r>
          </w:p>
        </w:tc>
      </w:tr>
      <w:tr w:rsidR="00CE1CE1" w:rsidRPr="002E37C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062DC" w:rsidRDefault="007062DC" w:rsidP="007062DC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AA41AA">
              <w:rPr>
                <w:sz w:val="20"/>
                <w:szCs w:val="20"/>
                <w:lang w:val="en-US"/>
              </w:rPr>
              <w:t>TH/F/P/DZ</w:t>
            </w:r>
            <w:r>
              <w:rPr>
                <w:sz w:val="20"/>
                <w:szCs w:val="20"/>
                <w:lang w:val="en-US"/>
              </w:rPr>
              <w:t>/B</w:t>
            </w:r>
            <w:r w:rsidR="0047775B">
              <w:rPr>
                <w:sz w:val="20"/>
                <w:szCs w:val="20"/>
                <w:lang w:val="en-US"/>
              </w:rPr>
              <w:t>2/ST/1(l)/3Z/2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7062DC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E37CE" w:rsidRDefault="00DE1D57" w:rsidP="00DE1D57">
            <w:pPr>
              <w:rPr>
                <w:sz w:val="20"/>
                <w:szCs w:val="20"/>
                <w:lang w:val="en-US"/>
              </w:rPr>
            </w:pPr>
            <w:proofErr w:type="spellStart"/>
            <w:r w:rsidRPr="00DB6908">
              <w:rPr>
                <w:sz w:val="20"/>
                <w:szCs w:val="20"/>
              </w:rPr>
              <w:t>Sports</w:t>
            </w:r>
            <w:proofErr w:type="spellEnd"/>
            <w:r w:rsidRPr="00DB69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</w:t>
            </w:r>
            <w:r w:rsidRPr="00DB6908">
              <w:rPr>
                <w:sz w:val="20"/>
                <w:szCs w:val="20"/>
              </w:rPr>
              <w:t>ournalism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C15C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Trzeci (zimowy</w:t>
            </w:r>
            <w:r w:rsidR="00B77300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1D3F0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E37CE">
              <w:rPr>
                <w:sz w:val="20"/>
                <w:szCs w:val="20"/>
              </w:rPr>
              <w:t xml:space="preserve">Grupa zajęć </w:t>
            </w:r>
            <w:r w:rsidR="001D3F06">
              <w:rPr>
                <w:sz w:val="20"/>
                <w:szCs w:val="20"/>
              </w:rPr>
              <w:t>kierunkowych - do wyboru</w:t>
            </w:r>
            <w:r>
              <w:rPr>
                <w:sz w:val="20"/>
                <w:szCs w:val="20"/>
              </w:rPr>
              <w:t xml:space="preserve"> (B2)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E37CE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E37CE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7062DC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E37CE" w:rsidP="002E37C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2E37CE">
              <w:rPr>
                <w:rFonts w:eastAsia="Calibri"/>
                <w:sz w:val="20"/>
                <w:szCs w:val="20"/>
                <w:lang w:eastAsia="en-US"/>
              </w:rPr>
              <w:t xml:space="preserve">auki o </w:t>
            </w:r>
            <w:r w:rsidR="007062DC">
              <w:rPr>
                <w:rFonts w:eastAsia="Calibri"/>
                <w:sz w:val="20"/>
                <w:szCs w:val="20"/>
                <w:lang w:eastAsia="en-US"/>
              </w:rPr>
              <w:t>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0A4EB7" w:rsidP="00763C6C">
            <w:pPr>
              <w:rPr>
                <w:sz w:val="20"/>
                <w:szCs w:val="20"/>
              </w:rPr>
            </w:pPr>
            <w:hyperlink r:id="rId8" w:history="1">
              <w:r w:rsidR="00395CF8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DE1D57" w:rsidP="002E37C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wyposażenie studenta w umiejętność </w:t>
            </w:r>
            <w:r>
              <w:rPr>
                <w:sz w:val="20"/>
                <w:szCs w:val="16"/>
              </w:rPr>
              <w:t>opisu i komentarza wydarzenia sportowego</w:t>
            </w:r>
            <w:r w:rsidRPr="00627868">
              <w:rPr>
                <w:sz w:val="20"/>
                <w:szCs w:val="16"/>
              </w:rPr>
              <w:t xml:space="preserve"> z wykorzystaniem </w:t>
            </w:r>
            <w:r>
              <w:rPr>
                <w:sz w:val="20"/>
                <w:szCs w:val="16"/>
              </w:rPr>
              <w:t xml:space="preserve">odpowiedniego </w:t>
            </w:r>
            <w:r w:rsidRPr="00627868">
              <w:rPr>
                <w:sz w:val="20"/>
                <w:szCs w:val="16"/>
              </w:rPr>
              <w:t xml:space="preserve">instrumentarium i wiedzy o </w:t>
            </w:r>
            <w:r>
              <w:rPr>
                <w:sz w:val="20"/>
                <w:szCs w:val="16"/>
              </w:rPr>
              <w:t>sporcie</w:t>
            </w:r>
            <w:r w:rsidRPr="00627868">
              <w:rPr>
                <w:sz w:val="20"/>
                <w:szCs w:val="16"/>
              </w:rPr>
              <w:t>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1D57" w:rsidRPr="00DB6908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Historia </w:t>
            </w:r>
            <w:r w:rsidRPr="00DB6908">
              <w:rPr>
                <w:sz w:val="20"/>
                <w:szCs w:val="20"/>
              </w:rPr>
              <w:t>sportu</w:t>
            </w:r>
            <w:r>
              <w:rPr>
                <w:sz w:val="20"/>
                <w:szCs w:val="20"/>
              </w:rPr>
              <w:t>, od czasów antycznych, przez sport pozaeuropejskich kultur (zwłaszcza Daleki Wschód), po współczesne odrodzenie idei sportowej rywalizacji</w:t>
            </w:r>
            <w:r w:rsidRPr="00DB6908">
              <w:rPr>
                <w:sz w:val="20"/>
                <w:szCs w:val="20"/>
              </w:rPr>
              <w:t>.</w:t>
            </w:r>
          </w:p>
          <w:p w:rsidR="00DE1D57" w:rsidRPr="00DB6908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DB6908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DB6908">
              <w:rPr>
                <w:sz w:val="20"/>
                <w:szCs w:val="20"/>
              </w:rPr>
              <w:t xml:space="preserve">Charakterystyka dyscyplin sportowych. </w:t>
            </w:r>
            <w:r>
              <w:rPr>
                <w:sz w:val="20"/>
                <w:szCs w:val="20"/>
              </w:rPr>
              <w:t xml:space="preserve">Sporty letnie (w tym halowe) i zimowe. </w:t>
            </w:r>
            <w:r w:rsidRPr="00DB6908">
              <w:rPr>
                <w:sz w:val="20"/>
                <w:szCs w:val="20"/>
              </w:rPr>
              <w:t>Regulaminy dyscyplin.</w:t>
            </w:r>
          </w:p>
          <w:p w:rsidR="00DE1D57" w:rsidRPr="00DB6908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DB6908">
              <w:rPr>
                <w:sz w:val="20"/>
                <w:szCs w:val="20"/>
              </w:rPr>
              <w:t>Organizacja życia sportowego. Zw</w:t>
            </w:r>
            <w:r>
              <w:rPr>
                <w:sz w:val="20"/>
                <w:szCs w:val="20"/>
              </w:rPr>
              <w:t>iązki i stowarzyszenia sportowe w Polsce i na świecie.</w:t>
            </w:r>
          </w:p>
          <w:p w:rsidR="00DE1D57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DB6908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 xml:space="preserve"> </w:t>
            </w:r>
            <w:r w:rsidRPr="00DB6908">
              <w:rPr>
                <w:sz w:val="20"/>
                <w:szCs w:val="20"/>
              </w:rPr>
              <w:t>Rodzaje rozgrywek sportowych w Polsce (ligi dyscyplin sportowych, mistrzostwa Polski) i na świecie (w tym m.in. zawody olimpijskie).</w:t>
            </w:r>
          </w:p>
          <w:p w:rsidR="00DE1D57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Sporty ekstremalne. Granice sportu.</w:t>
            </w:r>
          </w:p>
          <w:p w:rsidR="00DE1D57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Idea </w:t>
            </w:r>
            <w:proofErr w:type="spellStart"/>
            <w:r>
              <w:rPr>
                <w:sz w:val="20"/>
                <w:szCs w:val="20"/>
              </w:rPr>
              <w:t>parasportu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DE1D57" w:rsidRPr="00DB6908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Sport w kontekście życia społecznego, politycznego i biznesowego. Sportowe gwiazdy i sportowi </w:t>
            </w:r>
            <w:proofErr w:type="spellStart"/>
            <w:r>
              <w:rPr>
                <w:sz w:val="20"/>
                <w:szCs w:val="20"/>
              </w:rPr>
              <w:t>celebryci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A5FBA" w:rsidRPr="00763C6C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8</w:t>
            </w:r>
            <w:r w:rsidRPr="00DB690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DB6908">
              <w:rPr>
                <w:sz w:val="20"/>
                <w:szCs w:val="20"/>
              </w:rPr>
              <w:t>Charakterystyka pracy dziennikarza sportowego od strony teoretycznej. Szkoły dziennikarstwa sportowego.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1D57" w:rsidRPr="00191A9E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>
              <w:rPr>
                <w:bCs/>
                <w:sz w:val="20"/>
                <w:szCs w:val="16"/>
              </w:rPr>
              <w:t>opis i komentarz wydarzeń sportowych</w:t>
            </w:r>
            <w:r w:rsidRPr="00191A9E">
              <w:rPr>
                <w:sz w:val="20"/>
                <w:szCs w:val="16"/>
              </w:rPr>
              <w:t>).</w:t>
            </w:r>
          </w:p>
          <w:p w:rsidR="00DE1D57" w:rsidRPr="00191A9E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filmach i krytyce filmowej.</w:t>
            </w:r>
          </w:p>
          <w:p w:rsidR="004A5FBA" w:rsidRPr="00763C6C" w:rsidRDefault="00DE1D57" w:rsidP="00DE1D5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 xml:space="preserve">Ćwiczenia projektowe (tworzenie tekstu </w:t>
            </w:r>
            <w:r>
              <w:rPr>
                <w:sz w:val="20"/>
                <w:szCs w:val="16"/>
              </w:rPr>
              <w:t>komentatorskiego</w:t>
            </w:r>
            <w:r w:rsidRPr="00191A9E">
              <w:rPr>
                <w:sz w:val="20"/>
                <w:szCs w:val="16"/>
              </w:rPr>
              <w:t xml:space="preserve"> i/lub </w:t>
            </w:r>
            <w:proofErr w:type="spellStart"/>
            <w:r w:rsidRPr="00191A9E">
              <w:rPr>
                <w:sz w:val="20"/>
                <w:szCs w:val="16"/>
              </w:rPr>
              <w:t>blogu</w:t>
            </w:r>
            <w:proofErr w:type="spellEnd"/>
            <w:r w:rsidRPr="00191A9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>sportowego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DE1D57" w:rsidRPr="00542331" w:rsidRDefault="00DE1D57" w:rsidP="00DE1D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 form zajęć przedstawia się następująco:</w:t>
            </w:r>
          </w:p>
          <w:p w:rsidR="00DE1D57" w:rsidRPr="00191A9E" w:rsidRDefault="00DE1D57" w:rsidP="00DE1D57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DE1D57" w:rsidRDefault="00DE1D57" w:rsidP="00DE1D5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Przygotowanie pracy zaliczeniowej (tekstu komentatorskiego lub </w:t>
            </w:r>
            <w:proofErr w:type="spellStart"/>
            <w:r>
              <w:rPr>
                <w:rFonts w:eastAsia="Calibri"/>
                <w:sz w:val="20"/>
                <w:szCs w:val="20"/>
              </w:rPr>
              <w:t>blogu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sportowego) – 50 % oceny.</w:t>
            </w:r>
          </w:p>
          <w:p w:rsidR="00DE1D57" w:rsidRDefault="00DE1D57" w:rsidP="00DE1D5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DE1D57" w:rsidRDefault="00DE1D57" w:rsidP="00DE1D5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DE1D57" w:rsidRPr="00542331" w:rsidRDefault="00DE1D57" w:rsidP="00DE1D57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DE1D57" w:rsidRPr="00542331" w:rsidRDefault="00DE1D57" w:rsidP="00DE1D57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DE1D57" w:rsidP="00DE1D5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C15CA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DE1D57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EF2094">
              <w:rPr>
                <w:sz w:val="20"/>
                <w:szCs w:val="20"/>
              </w:rPr>
              <w:t>a wiedzę z zakresu histori</w:t>
            </w:r>
            <w:r>
              <w:rPr>
                <w:sz w:val="20"/>
                <w:szCs w:val="20"/>
              </w:rPr>
              <w:t>i i teorii dyscyplin sportowych, europejskich i pozaeuropejskich. M</w:t>
            </w:r>
            <w:r w:rsidRPr="00EF2094">
              <w:rPr>
                <w:sz w:val="20"/>
                <w:szCs w:val="20"/>
              </w:rPr>
              <w:t>a wiedzę o organizacji życia sportowego w Polsce i na świecie</w:t>
            </w:r>
            <w:r>
              <w:rPr>
                <w:sz w:val="20"/>
                <w:szCs w:val="20"/>
              </w:rPr>
              <w:t>. Z</w:t>
            </w:r>
            <w:r w:rsidRPr="00EF2094">
              <w:rPr>
                <w:sz w:val="20"/>
                <w:szCs w:val="20"/>
              </w:rPr>
              <w:t>na his</w:t>
            </w:r>
            <w:r>
              <w:rPr>
                <w:sz w:val="20"/>
                <w:szCs w:val="20"/>
              </w:rPr>
              <w:t>torię dziennikarstwa sportowego. Z</w:t>
            </w:r>
            <w:r w:rsidRPr="00EF2094">
              <w:rPr>
                <w:sz w:val="20"/>
                <w:szCs w:val="20"/>
              </w:rPr>
              <w:t>na zasady pracy dziennikarstwa sportowego.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5F7E57">
              <w:rPr>
                <w:sz w:val="20"/>
                <w:szCs w:val="20"/>
              </w:rPr>
              <w:t>K_WG01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07</w:t>
            </w:r>
          </w:p>
          <w:p w:rsidR="009B3F25" w:rsidRPr="0083122B" w:rsidRDefault="00DE1D57" w:rsidP="00DE1D5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CC248E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DE1D57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CC248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248E" w:rsidRDefault="00CC248E" w:rsidP="00CC248E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DE1D57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1D57" w:rsidRPr="003E3649" w:rsidRDefault="00DE1D57" w:rsidP="00DE1D57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EF2094">
              <w:rPr>
                <w:sz w:val="20"/>
                <w:szCs w:val="20"/>
              </w:rPr>
              <w:t>mie posługiwać się j</w:t>
            </w:r>
            <w:r>
              <w:rPr>
                <w:sz w:val="20"/>
                <w:szCs w:val="20"/>
              </w:rPr>
              <w:t>ęzykiem dziennikarza sportowego. U</w:t>
            </w:r>
            <w:r w:rsidRPr="00EF2094">
              <w:rPr>
                <w:sz w:val="20"/>
                <w:szCs w:val="20"/>
              </w:rPr>
              <w:t>mie samodzieln</w:t>
            </w:r>
            <w:r>
              <w:rPr>
                <w:sz w:val="20"/>
                <w:szCs w:val="20"/>
              </w:rPr>
              <w:t>ie przygotować relację sportową. O</w:t>
            </w:r>
            <w:r w:rsidRPr="00EF2094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 pracę samodzielną i grupową. P</w:t>
            </w:r>
            <w:r w:rsidRPr="00EF2094">
              <w:rPr>
                <w:sz w:val="20"/>
                <w:szCs w:val="20"/>
              </w:rPr>
              <w:t>otrafi samodzielnie poszerzać swoją wiedzę dziennikarza sportowego za pomocą różnych źródeł (tradycyjnych i internetowych).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W03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5F7E57">
              <w:rPr>
                <w:sz w:val="20"/>
                <w:szCs w:val="20"/>
              </w:rPr>
              <w:t>K_UK09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O17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DE1D57" w:rsidRDefault="00DE1D57" w:rsidP="00DE1D57">
            <w:pPr>
              <w:rPr>
                <w:sz w:val="20"/>
                <w:szCs w:val="20"/>
              </w:rPr>
            </w:pPr>
          </w:p>
          <w:p w:rsidR="00DE1D57" w:rsidRDefault="00DE1D57" w:rsidP="00DE1D57">
            <w:pPr>
              <w:rPr>
                <w:sz w:val="20"/>
                <w:szCs w:val="20"/>
              </w:rPr>
            </w:pP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1D57" w:rsidRDefault="00DE1D57" w:rsidP="00DE1D57">
            <w:pPr>
              <w:rPr>
                <w:sz w:val="20"/>
                <w:szCs w:val="20"/>
              </w:rPr>
            </w:pPr>
          </w:p>
          <w:p w:rsidR="00DE1D57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DE1D57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1D57" w:rsidRPr="00F204CE" w:rsidRDefault="00DE1D57" w:rsidP="00DE1D57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EF2094">
              <w:rPr>
                <w:sz w:val="20"/>
                <w:szCs w:val="20"/>
              </w:rPr>
              <w:t>a świadomość zakresu swej wiedzy i rozumienie koniecz</w:t>
            </w:r>
            <w:r>
              <w:rPr>
                <w:sz w:val="20"/>
                <w:szCs w:val="20"/>
              </w:rPr>
              <w:t>ność ciągłego dokształcania się. W</w:t>
            </w:r>
            <w:r w:rsidRPr="00EF2094">
              <w:rPr>
                <w:sz w:val="20"/>
                <w:szCs w:val="20"/>
              </w:rPr>
              <w:t>ykazuje kreatywność i zaangażowanie w formach pracy grupowej, potrafi dyskutować, tworzyć wspólne projekty językowe.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D57" w:rsidRDefault="00DE1D57" w:rsidP="00DE1D57">
            <w:pPr>
              <w:rPr>
                <w:sz w:val="20"/>
                <w:szCs w:val="20"/>
              </w:rPr>
            </w:pPr>
            <w:r w:rsidRPr="00FC3992">
              <w:rPr>
                <w:sz w:val="20"/>
                <w:szCs w:val="20"/>
              </w:rPr>
              <w:t>K_KO0</w:t>
            </w:r>
            <w:r>
              <w:rPr>
                <w:sz w:val="20"/>
                <w:szCs w:val="20"/>
              </w:rPr>
              <w:t>1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 w:rsidRPr="00FC3992">
              <w:rPr>
                <w:sz w:val="20"/>
                <w:szCs w:val="20"/>
              </w:rPr>
              <w:t>K_KO03</w:t>
            </w:r>
          </w:p>
          <w:p w:rsidR="00DE1D57" w:rsidRPr="0083122B" w:rsidRDefault="00DE1D57" w:rsidP="00DE1D5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</w:t>
            </w:r>
            <w:r w:rsidRPr="00F204CE">
              <w:rPr>
                <w:sz w:val="20"/>
                <w:szCs w:val="20"/>
              </w:rPr>
              <w:t>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DE1D57" w:rsidRDefault="00DE1D57" w:rsidP="00DE1D57">
            <w:pPr>
              <w:rPr>
                <w:sz w:val="20"/>
                <w:szCs w:val="20"/>
              </w:rPr>
            </w:pP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DE1D57" w:rsidRDefault="00DE1D57" w:rsidP="00DE1D57">
            <w:pPr>
              <w:rPr>
                <w:sz w:val="20"/>
                <w:szCs w:val="20"/>
              </w:rPr>
            </w:pPr>
          </w:p>
          <w:p w:rsidR="00DE1D57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DE1D57" w:rsidRPr="00F204CE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DE1D57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DE1D57" w:rsidRDefault="00DE1D57" w:rsidP="00DE1D57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++, K_WG07 +++, K_W10 +</w:t>
            </w:r>
          </w:p>
          <w:p w:rsidR="00DE1D57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_UW01 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_UW03 ++, </w:t>
            </w:r>
            <w:r w:rsidRPr="005F7E57">
              <w:rPr>
                <w:sz w:val="20"/>
                <w:szCs w:val="20"/>
              </w:rPr>
              <w:t>K_UK09</w:t>
            </w:r>
            <w:r>
              <w:rPr>
                <w:sz w:val="20"/>
                <w:szCs w:val="20"/>
              </w:rPr>
              <w:t xml:space="preserve">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_UO17++, K_UU20+</w:t>
            </w:r>
          </w:p>
          <w:p w:rsidR="00DE1D57" w:rsidRPr="00467AA4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</w:t>
            </w:r>
            <w:r w:rsidRPr="00F204CE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</w:t>
            </w:r>
            <w:r w:rsidRPr="00F204CE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C15CA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D57" w:rsidRPr="00104819" w:rsidRDefault="00DE1D57" w:rsidP="00DE1D57">
            <w:pPr>
              <w:jc w:val="both"/>
              <w:rPr>
                <w:b/>
                <w:sz w:val="20"/>
                <w:szCs w:val="20"/>
              </w:rPr>
            </w:pPr>
            <w:r w:rsidRPr="00104819">
              <w:rPr>
                <w:b/>
                <w:sz w:val="20"/>
                <w:szCs w:val="20"/>
              </w:rPr>
              <w:t>Literatura podstawowa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>P. Anderson, Dziennikarstwo sportowe, Kraków 2009.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A. </w:t>
            </w:r>
            <w:proofErr w:type="spellStart"/>
            <w:r w:rsidRPr="00104819">
              <w:rPr>
                <w:sz w:val="20"/>
                <w:szCs w:val="20"/>
              </w:rPr>
              <w:t>Boyd</w:t>
            </w:r>
            <w:proofErr w:type="spellEnd"/>
            <w:r w:rsidRPr="00104819">
              <w:rPr>
                <w:sz w:val="20"/>
                <w:szCs w:val="20"/>
              </w:rPr>
              <w:t xml:space="preserve">, </w:t>
            </w:r>
            <w:r w:rsidRPr="00104819">
              <w:rPr>
                <w:i/>
                <w:sz w:val="20"/>
                <w:szCs w:val="20"/>
              </w:rPr>
              <w:t>Dziennikarstwo radiowo- telewizyjne</w:t>
            </w:r>
            <w:r w:rsidRPr="00104819">
              <w:rPr>
                <w:sz w:val="20"/>
                <w:szCs w:val="20"/>
              </w:rPr>
              <w:t>, Kraków 2006.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J. </w:t>
            </w:r>
            <w:proofErr w:type="spellStart"/>
            <w:r w:rsidRPr="00104819">
              <w:rPr>
                <w:sz w:val="20"/>
                <w:szCs w:val="20"/>
              </w:rPr>
              <w:t>Fras</w:t>
            </w:r>
            <w:proofErr w:type="spellEnd"/>
            <w:r w:rsidRPr="00104819">
              <w:rPr>
                <w:sz w:val="20"/>
                <w:szCs w:val="20"/>
              </w:rPr>
              <w:t xml:space="preserve">, </w:t>
            </w:r>
            <w:r w:rsidRPr="00104819">
              <w:rPr>
                <w:i/>
                <w:sz w:val="20"/>
                <w:szCs w:val="20"/>
              </w:rPr>
              <w:t>Dziennikarski język warsztatowy,</w:t>
            </w:r>
            <w:r w:rsidRPr="00104819">
              <w:rPr>
                <w:sz w:val="20"/>
                <w:szCs w:val="20"/>
              </w:rPr>
              <w:t xml:space="preserve"> Wrocław 1999.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>R. Marchwiany, Sport w mediach. Konteksty społeczne i kulturowe, Wrocław 2009.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104819">
              <w:rPr>
                <w:sz w:val="20"/>
                <w:szCs w:val="20"/>
              </w:rPr>
              <w:t>Z. Naglak, Teoria sportu, Warszawa 1982.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A. Ostrowski A, </w:t>
            </w:r>
            <w:r w:rsidRPr="00104819">
              <w:rPr>
                <w:i/>
                <w:sz w:val="20"/>
                <w:szCs w:val="20"/>
              </w:rPr>
              <w:t>Dziennikarstwo sportowe,</w:t>
            </w:r>
            <w:r w:rsidRPr="00104819">
              <w:rPr>
                <w:sz w:val="20"/>
                <w:szCs w:val="20"/>
              </w:rPr>
              <w:t xml:space="preserve"> Wrocław 2003.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A. Ostrowski A, </w:t>
            </w:r>
            <w:r w:rsidRPr="00104819">
              <w:rPr>
                <w:i/>
                <w:sz w:val="20"/>
                <w:szCs w:val="20"/>
              </w:rPr>
              <w:t>Telewizyjna transmisja sportowa czyli największy teatr świata,</w:t>
            </w:r>
            <w:r w:rsidRPr="00104819">
              <w:rPr>
                <w:sz w:val="20"/>
                <w:szCs w:val="20"/>
              </w:rPr>
              <w:t xml:space="preserve"> Wrocław 2007.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J. </w:t>
            </w:r>
            <w:proofErr w:type="spellStart"/>
            <w:r w:rsidRPr="00104819">
              <w:rPr>
                <w:sz w:val="20"/>
                <w:szCs w:val="20"/>
              </w:rPr>
              <w:t>Podracki</w:t>
            </w:r>
            <w:proofErr w:type="spellEnd"/>
            <w:r w:rsidRPr="00104819">
              <w:rPr>
                <w:sz w:val="20"/>
                <w:szCs w:val="20"/>
              </w:rPr>
              <w:t>, Poradnik językowy dla dziennikarzy, Warszawa 2009.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Pr="00104819">
              <w:rPr>
                <w:i/>
                <w:sz w:val="20"/>
                <w:szCs w:val="20"/>
              </w:rPr>
              <w:t>Sport i media – problemy prawne,</w:t>
            </w:r>
            <w:r w:rsidRPr="00104819">
              <w:rPr>
                <w:sz w:val="20"/>
                <w:szCs w:val="20"/>
              </w:rPr>
              <w:t xml:space="preserve"> red. R. Kępiński, Poznań 1997.</w:t>
            </w:r>
          </w:p>
          <w:p w:rsidR="00DE1D57" w:rsidRPr="00104819" w:rsidRDefault="00DE1D57" w:rsidP="00DE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>B. Tuszyński, Telewizja i sport, Warszawa 2007.</w:t>
            </w:r>
          </w:p>
          <w:p w:rsidR="00763C6C" w:rsidRPr="007062DC" w:rsidRDefault="00DE1D57" w:rsidP="00DE1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04819">
              <w:rPr>
                <w:sz w:val="20"/>
                <w:szCs w:val="20"/>
              </w:rPr>
              <w:t xml:space="preserve">K. </w:t>
            </w:r>
            <w:proofErr w:type="spellStart"/>
            <w:r w:rsidRPr="00104819">
              <w:rPr>
                <w:sz w:val="20"/>
                <w:szCs w:val="20"/>
              </w:rPr>
              <w:t>Wolny-Zmorzyński</w:t>
            </w:r>
            <w:proofErr w:type="spellEnd"/>
            <w:r w:rsidRPr="00104819">
              <w:rPr>
                <w:sz w:val="20"/>
                <w:szCs w:val="20"/>
              </w:rPr>
              <w:t>, A. Kaliszewski, W. Furman, Gatunki dziennikarskie. Teoria, praktyka, język. Warszawa 2009.</w:t>
            </w:r>
          </w:p>
        </w:tc>
      </w:tr>
    </w:tbl>
    <w:p w:rsidR="005C100B" w:rsidRPr="003C15CA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C15CA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7062DC" w:rsidRPr="007062DC" w:rsidRDefault="007062DC" w:rsidP="007062D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278" w:rsidRDefault="00E30278" w:rsidP="00481230">
      <w:r>
        <w:separator/>
      </w:r>
    </w:p>
  </w:endnote>
  <w:endnote w:type="continuationSeparator" w:id="0">
    <w:p w:rsidR="00E30278" w:rsidRDefault="00E3027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278" w:rsidRDefault="00E30278" w:rsidP="00481230">
      <w:r>
        <w:separator/>
      </w:r>
    </w:p>
  </w:footnote>
  <w:footnote w:type="continuationSeparator" w:id="0">
    <w:p w:rsidR="00E30278" w:rsidRDefault="00E3027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4EB7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3F06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7CE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B55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15CA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775B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864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62DC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1940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41AA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555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48E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6BF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C0D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1D57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278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8A3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A1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5D6EF-4B65-4D2D-B26C-281FC219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2019-09-16T09:02:00Z</dcterms:created>
  <dcterms:modified xsi:type="dcterms:W3CDTF">2019-10-05T13:47:00Z</dcterms:modified>
</cp:coreProperties>
</file>