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6022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022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Pr="0056022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6022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6022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022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6022B" w:rsidRDefault="0056022B" w:rsidP="003967D5">
            <w:pPr>
              <w:rPr>
                <w:sz w:val="20"/>
                <w:szCs w:val="20"/>
              </w:rPr>
            </w:pPr>
            <w:r w:rsidRPr="0056022B">
              <w:rPr>
                <w:sz w:val="20"/>
                <w:szCs w:val="20"/>
              </w:rPr>
              <w:t>Międzynarodowe stosunki polityczne i gospodarcze</w:t>
            </w:r>
          </w:p>
        </w:tc>
      </w:tr>
      <w:tr w:rsidR="00CE1CE1" w:rsidRPr="001E30D0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6022B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56022B">
              <w:rPr>
                <w:sz w:val="20"/>
                <w:szCs w:val="20"/>
                <w:lang w:val="en-US"/>
              </w:rPr>
              <w:t>U</w:t>
            </w:r>
            <w:r w:rsidR="009C34D8">
              <w:rPr>
                <w:sz w:val="20"/>
                <w:szCs w:val="20"/>
                <w:lang w:val="en-US"/>
              </w:rPr>
              <w:t>TH/F/P/DZ/B1/ST/1(l)/2L</w:t>
            </w:r>
            <w:r w:rsidRPr="0056022B">
              <w:rPr>
                <w:sz w:val="20"/>
                <w:szCs w:val="20"/>
                <w:lang w:val="en-US"/>
              </w:rPr>
              <w:t>/</w:t>
            </w:r>
            <w:r w:rsidR="0056022B" w:rsidRPr="0056022B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56022B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6022B" w:rsidRDefault="0056022B" w:rsidP="003967D5">
            <w:pPr>
              <w:rPr>
                <w:i/>
                <w:sz w:val="20"/>
                <w:szCs w:val="20"/>
                <w:lang w:val="en-GB"/>
              </w:rPr>
            </w:pPr>
            <w:r w:rsidRPr="00545BF2">
              <w:rPr>
                <w:rStyle w:val="hps"/>
                <w:sz w:val="20"/>
                <w:szCs w:val="20"/>
                <w:lang w:val="en-GB"/>
              </w:rPr>
              <w:t>International</w:t>
            </w:r>
            <w:r w:rsidRPr="00545BF2">
              <w:rPr>
                <w:rStyle w:val="shorttext"/>
                <w:sz w:val="20"/>
                <w:szCs w:val="20"/>
                <w:lang w:val="en-GB"/>
              </w:rPr>
              <w:t xml:space="preserve"> </w:t>
            </w:r>
            <w:r w:rsidRPr="00545BF2">
              <w:rPr>
                <w:rStyle w:val="hps"/>
                <w:sz w:val="20"/>
                <w:szCs w:val="20"/>
                <w:lang w:val="en-GB"/>
              </w:rPr>
              <w:t>Political and Economic Relations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56022B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/>
              </w:rPr>
              <w:t>Drugi (</w:t>
            </w:r>
            <w:r w:rsidR="009C34D8">
              <w:rPr>
                <w:sz w:val="20"/>
                <w:szCs w:val="20"/>
                <w:lang w:val="en-US"/>
              </w:rPr>
              <w:t>letni</w:t>
            </w:r>
            <w:r w:rsidR="00F777EC" w:rsidRPr="00F777EC">
              <w:rPr>
                <w:sz w:val="20"/>
                <w:szCs w:val="20"/>
                <w:lang w:val="en-US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rupa zajęć kierunkowych</w:t>
            </w:r>
            <w:r w:rsidR="0056022B">
              <w:rPr>
                <w:sz w:val="20"/>
                <w:szCs w:val="20"/>
              </w:rPr>
              <w:t xml:space="preserve"> – obowiązkowych (B1</w:t>
            </w:r>
            <w:r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56022B" w:rsidP="0056022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56022B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56022B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E1CE1"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56022B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CE1CE1">
              <w:rPr>
                <w:rFonts w:eastAsia="Calibri"/>
                <w:sz w:val="20"/>
                <w:szCs w:val="20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56022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6022B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Default="0056022B" w:rsidP="0031401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polityce i administracji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Default="0056022B" w:rsidP="0031401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ECTS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F777EC" w:rsidRDefault="0056022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F777EC" w:rsidRDefault="0056022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6022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2A1BFA" w:rsidRDefault="0056022B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Katedra Filologii Polskiej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2A1BFA" w:rsidRDefault="0056022B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2A1BFA" w:rsidRDefault="001E30D0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Łukasz Nogaj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2A1BFA" w:rsidRDefault="0056022B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4A5FBA" w:rsidRDefault="0056022B" w:rsidP="004A5FBA">
            <w:pPr>
              <w:rPr>
                <w:sz w:val="20"/>
                <w:szCs w:val="20"/>
              </w:rPr>
            </w:pPr>
            <w:r w:rsidRPr="004A5FBA">
              <w:rPr>
                <w:sz w:val="20"/>
                <w:szCs w:val="20"/>
                <w:lang w:val="de-DE"/>
              </w:rPr>
              <w:t>a.pytlak@uthrad.pl 799931035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6022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6022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56022B" w:rsidRDefault="0056022B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rStyle w:val="wrtext"/>
                <w:sz w:val="20"/>
                <w:szCs w:val="20"/>
              </w:rPr>
              <w:t>Celem zajęć jest z</w:t>
            </w:r>
            <w:r w:rsidRPr="0056022B">
              <w:rPr>
                <w:rStyle w:val="wrtext"/>
                <w:sz w:val="20"/>
                <w:szCs w:val="20"/>
              </w:rPr>
              <w:t>apoznanie studentów z teorią i praktyką stosunków międzynarodowych w wymiarze politycznym i gospodarczym.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6022B" w:rsidRDefault="00CE1CE1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6022B">
              <w:rPr>
                <w:sz w:val="20"/>
                <w:szCs w:val="20"/>
              </w:rPr>
              <w:t>Tematyka zajęć:</w:t>
            </w:r>
          </w:p>
          <w:p w:rsidR="0056022B" w:rsidRDefault="0056022B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56022B">
              <w:rPr>
                <w:rFonts w:eastAsia="TimesNewRoman"/>
                <w:sz w:val="20"/>
                <w:szCs w:val="20"/>
              </w:rPr>
              <w:t>1. Geneza i roz</w:t>
            </w:r>
            <w:r w:rsidR="00E82ABA">
              <w:rPr>
                <w:rFonts w:eastAsia="TimesNewRoman"/>
                <w:sz w:val="20"/>
                <w:szCs w:val="20"/>
              </w:rPr>
              <w:t>wój stosunków międzynarodowych. [1 h]</w:t>
            </w:r>
          </w:p>
          <w:p w:rsidR="0056022B" w:rsidRDefault="0056022B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56022B">
              <w:rPr>
                <w:rFonts w:eastAsia="TimesNewRoman"/>
                <w:sz w:val="20"/>
                <w:szCs w:val="20"/>
              </w:rPr>
              <w:t xml:space="preserve">2. </w:t>
            </w:r>
            <w:r w:rsidRPr="0056022B">
              <w:rPr>
                <w:sz w:val="20"/>
                <w:szCs w:val="20"/>
              </w:rPr>
              <w:t>Stosunki międzynarodowe jako przedmiot badań naukowych.</w:t>
            </w:r>
            <w:r w:rsidRPr="0056022B">
              <w:rPr>
                <w:rFonts w:eastAsia="TimesNewRoman"/>
                <w:sz w:val="20"/>
                <w:szCs w:val="20"/>
              </w:rPr>
              <w:t xml:space="preserve"> </w:t>
            </w:r>
            <w:r w:rsidR="00E82ABA">
              <w:rPr>
                <w:rFonts w:eastAsia="TimesNewRoman"/>
                <w:sz w:val="20"/>
                <w:szCs w:val="20"/>
              </w:rPr>
              <w:t>[1 h]</w:t>
            </w:r>
          </w:p>
          <w:p w:rsidR="0056022B" w:rsidRDefault="0056022B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56022B">
              <w:rPr>
                <w:rFonts w:eastAsia="TimesNewRoman"/>
                <w:sz w:val="20"/>
                <w:szCs w:val="20"/>
              </w:rPr>
              <w:t xml:space="preserve">3. Teorie stosunków międzynarodowych. </w:t>
            </w:r>
            <w:r w:rsidR="00E82ABA">
              <w:rPr>
                <w:rFonts w:eastAsia="TimesNewRoman"/>
                <w:sz w:val="20"/>
                <w:szCs w:val="20"/>
              </w:rPr>
              <w:t>[1 h]</w:t>
            </w:r>
          </w:p>
          <w:p w:rsidR="0056022B" w:rsidRDefault="0056022B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56022B">
              <w:rPr>
                <w:rFonts w:eastAsia="TimesNewRoman"/>
                <w:sz w:val="20"/>
                <w:szCs w:val="20"/>
              </w:rPr>
              <w:t xml:space="preserve">4. Uczestnicy stosunków międzynarodowych – państwa i narody. </w:t>
            </w:r>
            <w:r w:rsidR="00E82ABA">
              <w:rPr>
                <w:rFonts w:eastAsia="TimesNewRoman"/>
                <w:sz w:val="20"/>
                <w:szCs w:val="20"/>
              </w:rPr>
              <w:t>[1 h]</w:t>
            </w:r>
          </w:p>
          <w:p w:rsidR="0056022B" w:rsidRDefault="0056022B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56022B">
              <w:rPr>
                <w:rFonts w:eastAsia="TimesNewRoman"/>
                <w:sz w:val="20"/>
                <w:szCs w:val="20"/>
              </w:rPr>
              <w:t xml:space="preserve">5. Uczestnicy stosunków międzynarodowych – jednostki i organizacje. </w:t>
            </w:r>
            <w:r w:rsidR="00E82ABA">
              <w:rPr>
                <w:rFonts w:eastAsia="TimesNewRoman"/>
                <w:sz w:val="20"/>
                <w:szCs w:val="20"/>
              </w:rPr>
              <w:t>[1 h]</w:t>
            </w:r>
          </w:p>
          <w:p w:rsidR="0056022B" w:rsidRDefault="0056022B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56022B">
              <w:rPr>
                <w:rFonts w:eastAsia="TimesNewRoman"/>
                <w:sz w:val="20"/>
                <w:szCs w:val="20"/>
              </w:rPr>
              <w:t xml:space="preserve">6. Międzynarodowy system polityczny. </w:t>
            </w:r>
            <w:r w:rsidR="00E82ABA">
              <w:rPr>
                <w:rFonts w:eastAsia="TimesNewRoman"/>
                <w:sz w:val="20"/>
                <w:szCs w:val="20"/>
              </w:rPr>
              <w:t>[1 h]</w:t>
            </w:r>
          </w:p>
          <w:p w:rsidR="0056022B" w:rsidRDefault="0056022B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56022B">
              <w:rPr>
                <w:rFonts w:eastAsia="TimesNewRoman"/>
                <w:sz w:val="20"/>
                <w:szCs w:val="20"/>
              </w:rPr>
              <w:t xml:space="preserve">7. Prawo międzynarodowe. </w:t>
            </w:r>
            <w:r w:rsidR="00E82ABA">
              <w:rPr>
                <w:rFonts w:eastAsia="TimesNewRoman"/>
                <w:sz w:val="20"/>
                <w:szCs w:val="20"/>
              </w:rPr>
              <w:t>[1 h]</w:t>
            </w:r>
          </w:p>
          <w:p w:rsidR="0056022B" w:rsidRDefault="0056022B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56022B">
              <w:rPr>
                <w:rFonts w:eastAsia="TimesNewRoman"/>
                <w:sz w:val="20"/>
                <w:szCs w:val="20"/>
              </w:rPr>
              <w:t xml:space="preserve">8. Bezpieczeństwo międzynarodowe. </w:t>
            </w:r>
            <w:r w:rsidR="00E82ABA">
              <w:rPr>
                <w:rFonts w:eastAsia="TimesNewRoman"/>
                <w:sz w:val="20"/>
                <w:szCs w:val="20"/>
              </w:rPr>
              <w:t>[1 h]</w:t>
            </w:r>
          </w:p>
          <w:p w:rsidR="0056022B" w:rsidRDefault="0056022B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56022B">
              <w:rPr>
                <w:rFonts w:eastAsia="TimesNewRoman"/>
                <w:sz w:val="20"/>
                <w:szCs w:val="20"/>
              </w:rPr>
              <w:t xml:space="preserve">9. Konflikty międzynarodowe – rozwiązania pokojowe. </w:t>
            </w:r>
            <w:r w:rsidR="00E82ABA">
              <w:rPr>
                <w:rFonts w:eastAsia="TimesNewRoman"/>
                <w:sz w:val="20"/>
                <w:szCs w:val="20"/>
              </w:rPr>
              <w:t>[1 h]</w:t>
            </w:r>
          </w:p>
          <w:p w:rsidR="00E82ABA" w:rsidRDefault="0056022B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56022B">
              <w:rPr>
                <w:rFonts w:eastAsia="TimesNewRoman"/>
                <w:sz w:val="20"/>
                <w:szCs w:val="20"/>
              </w:rPr>
              <w:t xml:space="preserve">10. Konflikty międzynarodowe – rozwiązania militarne. </w:t>
            </w:r>
            <w:r w:rsidR="00E82ABA">
              <w:rPr>
                <w:rFonts w:eastAsia="TimesNewRoman"/>
                <w:sz w:val="20"/>
                <w:szCs w:val="20"/>
              </w:rPr>
              <w:t>[1 h]</w:t>
            </w:r>
          </w:p>
          <w:p w:rsidR="00E82ABA" w:rsidRDefault="0056022B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56022B">
              <w:rPr>
                <w:rFonts w:eastAsia="TimesNewRoman"/>
                <w:sz w:val="20"/>
                <w:szCs w:val="20"/>
              </w:rPr>
              <w:t xml:space="preserve">11. Międzynarodowy system gospodarczy. </w:t>
            </w:r>
            <w:r w:rsidR="00E82ABA">
              <w:rPr>
                <w:rFonts w:eastAsia="TimesNewRoman"/>
                <w:sz w:val="20"/>
                <w:szCs w:val="20"/>
              </w:rPr>
              <w:t>[1 h]</w:t>
            </w:r>
          </w:p>
          <w:p w:rsidR="00E82ABA" w:rsidRDefault="0056022B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56022B">
              <w:rPr>
                <w:rFonts w:eastAsia="TimesNewRoman"/>
                <w:sz w:val="20"/>
                <w:szCs w:val="20"/>
              </w:rPr>
              <w:t xml:space="preserve">12. </w:t>
            </w:r>
            <w:r w:rsidRPr="0056022B">
              <w:rPr>
                <w:sz w:val="20"/>
                <w:szCs w:val="20"/>
              </w:rPr>
              <w:t>Globalizacja.</w:t>
            </w:r>
            <w:r w:rsidRPr="0056022B">
              <w:rPr>
                <w:rFonts w:eastAsia="TimesNewRoman"/>
                <w:sz w:val="20"/>
                <w:szCs w:val="20"/>
              </w:rPr>
              <w:t xml:space="preserve"> </w:t>
            </w:r>
            <w:r w:rsidR="00E82ABA">
              <w:rPr>
                <w:rFonts w:eastAsia="TimesNewRoman"/>
                <w:sz w:val="20"/>
                <w:szCs w:val="20"/>
              </w:rPr>
              <w:t>[1 h]</w:t>
            </w:r>
          </w:p>
          <w:p w:rsidR="00E82ABA" w:rsidRDefault="0056022B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56022B">
              <w:rPr>
                <w:rFonts w:eastAsia="TimesNewRoman"/>
                <w:sz w:val="20"/>
                <w:szCs w:val="20"/>
              </w:rPr>
              <w:t xml:space="preserve">13. </w:t>
            </w:r>
            <w:r w:rsidRPr="0056022B">
              <w:rPr>
                <w:sz w:val="20"/>
                <w:szCs w:val="20"/>
              </w:rPr>
              <w:t>Regionalizm – partykularyzm – izolacjonizm.</w:t>
            </w:r>
            <w:r w:rsidRPr="0056022B">
              <w:rPr>
                <w:rFonts w:eastAsia="TimesNewRoman"/>
                <w:sz w:val="20"/>
                <w:szCs w:val="20"/>
              </w:rPr>
              <w:t xml:space="preserve"> </w:t>
            </w:r>
            <w:r w:rsidR="00E82ABA">
              <w:rPr>
                <w:rFonts w:eastAsia="TimesNewRoman"/>
                <w:sz w:val="20"/>
                <w:szCs w:val="20"/>
              </w:rPr>
              <w:t>[1 h]</w:t>
            </w:r>
          </w:p>
          <w:p w:rsidR="00E82ABA" w:rsidRDefault="0056022B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56022B">
              <w:rPr>
                <w:rFonts w:eastAsia="TimesNewRoman"/>
                <w:sz w:val="20"/>
                <w:szCs w:val="20"/>
              </w:rPr>
              <w:t xml:space="preserve">14. </w:t>
            </w:r>
            <w:r w:rsidRPr="0056022B">
              <w:rPr>
                <w:sz w:val="20"/>
                <w:szCs w:val="20"/>
              </w:rPr>
              <w:t>Miejsce Polski i innych krajów europejskich w ładzie międzynarodowym.</w:t>
            </w:r>
            <w:r w:rsidRPr="0056022B">
              <w:rPr>
                <w:rFonts w:eastAsia="TimesNewRoman"/>
                <w:sz w:val="20"/>
                <w:szCs w:val="20"/>
              </w:rPr>
              <w:t xml:space="preserve"> </w:t>
            </w:r>
            <w:r w:rsidR="00E82ABA">
              <w:rPr>
                <w:rFonts w:eastAsia="TimesNewRoman"/>
                <w:sz w:val="20"/>
                <w:szCs w:val="20"/>
              </w:rPr>
              <w:t>[1 h]</w:t>
            </w:r>
          </w:p>
          <w:p w:rsidR="004A5FBA" w:rsidRPr="00E82ABA" w:rsidRDefault="0056022B" w:rsidP="00CE1CE1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56022B">
              <w:rPr>
                <w:rFonts w:eastAsia="TimesNewRoman"/>
                <w:sz w:val="20"/>
                <w:szCs w:val="20"/>
              </w:rPr>
              <w:t xml:space="preserve">15. </w:t>
            </w:r>
            <w:r w:rsidRPr="0056022B">
              <w:rPr>
                <w:sz w:val="20"/>
                <w:szCs w:val="20"/>
              </w:rPr>
              <w:t>Metamorfoza ludzkości w wyniku rozwoju stosunków międzynarodowych.</w:t>
            </w:r>
            <w:r w:rsidR="00E82ABA">
              <w:rPr>
                <w:rFonts w:eastAsia="TimesNewRoman"/>
                <w:sz w:val="20"/>
                <w:szCs w:val="20"/>
              </w:rPr>
              <w:t xml:space="preserve"> [1 h]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94303" w:rsidRDefault="00E82ABA" w:rsidP="00CE1CE1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>
              <w:rPr>
                <w:bCs/>
                <w:sz w:val="20"/>
                <w:szCs w:val="16"/>
              </w:rPr>
              <w:t>Wykład z prezentacją multimedialną.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Pr="0054233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E82ABA" w:rsidRPr="000726ED" w:rsidRDefault="00E82ABA" w:rsidP="00E82ABA">
            <w:pPr>
              <w:rPr>
                <w:rFonts w:eastAsia="Calibri"/>
                <w:b/>
                <w:sz w:val="20"/>
                <w:szCs w:val="20"/>
              </w:rPr>
            </w:pPr>
            <w:r w:rsidRPr="000726ED">
              <w:rPr>
                <w:rFonts w:eastAsia="Calibri"/>
                <w:b/>
                <w:sz w:val="20"/>
                <w:szCs w:val="20"/>
              </w:rPr>
              <w:t>Wykład</w:t>
            </w:r>
          </w:p>
          <w:p w:rsidR="00E82ABA" w:rsidRPr="00542331" w:rsidRDefault="00E82ABA" w:rsidP="00E82A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Zaliczenie pisemne (test) – 100 % oceny.</w:t>
            </w:r>
          </w:p>
          <w:p w:rsidR="00E82ABA" w:rsidRDefault="00E82ABA" w:rsidP="00E82A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Ocenę z zaliczenia pisemnego (testu) oblicza się wg skali:</w:t>
            </w:r>
          </w:p>
          <w:p w:rsidR="00E82ABA" w:rsidRPr="00542331" w:rsidRDefault="00E82ABA" w:rsidP="00E82ABA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>a bdb (5) – min. 80 % uzyskanych punktów,</w:t>
            </w:r>
          </w:p>
          <w:p w:rsidR="00E82ABA" w:rsidRPr="00542331" w:rsidRDefault="00E82ABA" w:rsidP="00E82ABA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>cena db (4) – min. 65 % uzyskanych punktów,</w:t>
            </w:r>
          </w:p>
          <w:p w:rsidR="005C100B" w:rsidRPr="00E82ABA" w:rsidRDefault="00E82ABA" w:rsidP="00E82ABA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>ena dst (3) – min. 50 % uzyskanych punktów.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E82ABA">
        <w:trPr>
          <w:trHeight w:val="1646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E82ABA" w:rsidRDefault="009B3F25" w:rsidP="003967D5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7E4A" w:rsidRDefault="00E82ABA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E82ABA">
              <w:rPr>
                <w:sz w:val="20"/>
                <w:szCs w:val="20"/>
              </w:rPr>
              <w:t xml:space="preserve">na kontekst historyczny i współczesny układ relacji międzynarodowych; rozumie pojęcia teoretyczne </w:t>
            </w:r>
          </w:p>
          <w:p w:rsidR="009B3F25" w:rsidRPr="00E82ABA" w:rsidRDefault="00E82ABA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z zakresu stosunków międzynarodowych oraz praktyczne mechanizmy życia międzynarodowego; ma świadomość zmian zachodzących we współcze</w:t>
            </w:r>
            <w:r w:rsidR="00545BF2">
              <w:rPr>
                <w:sz w:val="20"/>
                <w:szCs w:val="20"/>
              </w:rPr>
              <w:t xml:space="preserve">snej cywilizacji na skutek </w:t>
            </w:r>
            <w:r w:rsidRPr="00E82ABA">
              <w:rPr>
                <w:sz w:val="20"/>
                <w:szCs w:val="20"/>
              </w:rPr>
              <w:t>rozwoju stosunków międzynarodowych.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K_WG01</w:t>
            </w:r>
          </w:p>
          <w:p w:rsidR="00847E4A" w:rsidRDefault="00847E4A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K_WG03</w:t>
            </w:r>
          </w:p>
          <w:p w:rsidR="00847E4A" w:rsidRDefault="00847E4A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K_WK13</w:t>
            </w:r>
          </w:p>
          <w:p w:rsidR="00847E4A" w:rsidRPr="00E82ABA" w:rsidRDefault="00847E4A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K_WK17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E82ABA" w:rsidRDefault="00E82ABA" w:rsidP="003967D5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shd w:val="clear" w:color="auto" w:fill="auto"/>
          </w:tcPr>
          <w:p w:rsidR="009B3F25" w:rsidRPr="00E82ABA" w:rsidRDefault="009B3F25" w:rsidP="003967D5">
            <w:pPr>
              <w:rPr>
                <w:sz w:val="20"/>
                <w:szCs w:val="20"/>
              </w:rPr>
            </w:pPr>
          </w:p>
          <w:p w:rsidR="009B3F25" w:rsidRPr="00E82ABA" w:rsidRDefault="009B3F25" w:rsidP="003967D5">
            <w:pPr>
              <w:rPr>
                <w:sz w:val="20"/>
                <w:szCs w:val="20"/>
              </w:rPr>
            </w:pPr>
          </w:p>
          <w:p w:rsidR="009B3F25" w:rsidRPr="00E82ABA" w:rsidRDefault="009B3F25" w:rsidP="003967D5">
            <w:pPr>
              <w:rPr>
                <w:sz w:val="20"/>
                <w:szCs w:val="20"/>
              </w:rPr>
            </w:pPr>
          </w:p>
          <w:p w:rsidR="009B3F25" w:rsidRPr="00E82ABA" w:rsidRDefault="009B3F25" w:rsidP="003967D5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E82ABA" w:rsidRDefault="00E82ABA" w:rsidP="00E82ABA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Zaliczenie pisemne (test)</w:t>
            </w:r>
          </w:p>
        </w:tc>
      </w:tr>
      <w:tr w:rsidR="00E82ABA" w:rsidRPr="005C100B" w:rsidTr="003E3649">
        <w:trPr>
          <w:trHeight w:val="165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E82ABA" w:rsidRPr="00E82ABA" w:rsidRDefault="00E82ABA" w:rsidP="003967D5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7E4A" w:rsidRDefault="00E82ABA" w:rsidP="003967D5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krytycznie analizować</w:t>
            </w:r>
            <w:r w:rsidRPr="00E82ABA">
              <w:rPr>
                <w:sz w:val="20"/>
                <w:szCs w:val="20"/>
              </w:rPr>
              <w:t xml:space="preserve"> i ocenia</w:t>
            </w:r>
            <w:r>
              <w:rPr>
                <w:sz w:val="20"/>
                <w:szCs w:val="20"/>
              </w:rPr>
              <w:t>ć</w:t>
            </w:r>
            <w:r w:rsidRPr="00E82ABA">
              <w:rPr>
                <w:sz w:val="20"/>
                <w:szCs w:val="20"/>
              </w:rPr>
              <w:t xml:space="preserve"> międzynarodowe relacje polityczne </w:t>
            </w:r>
            <w:r>
              <w:rPr>
                <w:sz w:val="20"/>
                <w:szCs w:val="20"/>
              </w:rPr>
              <w:t>i gospo</w:t>
            </w:r>
            <w:r w:rsidRPr="00E82ABA">
              <w:rPr>
                <w:sz w:val="20"/>
                <w:szCs w:val="20"/>
              </w:rPr>
              <w:t xml:space="preserve">darcze; posługuje się podstawową terminologią z zakresu stosunków międzynarodowych; wskazuje szanse </w:t>
            </w:r>
          </w:p>
          <w:p w:rsidR="00E82ABA" w:rsidRPr="00E82ABA" w:rsidRDefault="00E82ABA" w:rsidP="003967D5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i zagrożenia wynikające z sytuacji geopolitycznej; wyjaśnia rolę mediów we współczesnym życiu międzynarodowym.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82ABA" w:rsidRDefault="00E82ABA" w:rsidP="0015766F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K_UW0</w:t>
            </w:r>
            <w:r w:rsidR="00847E4A">
              <w:rPr>
                <w:sz w:val="20"/>
                <w:szCs w:val="20"/>
              </w:rPr>
              <w:t>1</w:t>
            </w:r>
          </w:p>
          <w:p w:rsidR="006851F4" w:rsidRDefault="006851F4" w:rsidP="001576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K_UW07</w:t>
            </w:r>
          </w:p>
          <w:p w:rsidR="00847E4A" w:rsidRPr="00E82ABA" w:rsidRDefault="00847E4A" w:rsidP="001576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82ABA" w:rsidRPr="00E82ABA" w:rsidRDefault="00E82ABA" w:rsidP="00A84804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shd w:val="clear" w:color="auto" w:fill="auto"/>
          </w:tcPr>
          <w:p w:rsidR="00E82ABA" w:rsidRPr="00E82ABA" w:rsidRDefault="00E82ABA" w:rsidP="00A84804">
            <w:pPr>
              <w:rPr>
                <w:sz w:val="20"/>
                <w:szCs w:val="20"/>
              </w:rPr>
            </w:pPr>
          </w:p>
          <w:p w:rsidR="00E82ABA" w:rsidRPr="00E82ABA" w:rsidRDefault="00E82ABA" w:rsidP="00A84804">
            <w:pPr>
              <w:rPr>
                <w:sz w:val="20"/>
                <w:szCs w:val="20"/>
              </w:rPr>
            </w:pPr>
          </w:p>
          <w:p w:rsidR="00E82ABA" w:rsidRPr="00E82ABA" w:rsidRDefault="00E82ABA" w:rsidP="00A84804">
            <w:pPr>
              <w:rPr>
                <w:sz w:val="20"/>
                <w:szCs w:val="20"/>
              </w:rPr>
            </w:pPr>
          </w:p>
          <w:p w:rsidR="00E82ABA" w:rsidRPr="00E82ABA" w:rsidRDefault="00E82ABA" w:rsidP="00A84804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82ABA" w:rsidRPr="00E82ABA" w:rsidRDefault="00E82ABA" w:rsidP="0015766F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Zaliczenie pisemne (test)</w:t>
            </w:r>
          </w:p>
        </w:tc>
      </w:tr>
      <w:tr w:rsidR="00E82ABA" w:rsidRPr="005C100B" w:rsidTr="00EB00A5">
        <w:trPr>
          <w:trHeight w:val="584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2ABA" w:rsidRPr="00E82ABA" w:rsidRDefault="00E82ABA" w:rsidP="003967D5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7E4A" w:rsidRDefault="00E82ABA" w:rsidP="00847E4A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pr</w:t>
            </w:r>
            <w:r w:rsidR="00847E4A">
              <w:rPr>
                <w:sz w:val="20"/>
                <w:szCs w:val="20"/>
              </w:rPr>
              <w:t xml:space="preserve">zygotowany do pokojowego współżycia </w:t>
            </w:r>
          </w:p>
          <w:p w:rsidR="00E82ABA" w:rsidRPr="00E82ABA" w:rsidRDefault="00847E4A" w:rsidP="00847E4A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z przedstawicielami innych narodów i kultur.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2ABA" w:rsidRPr="00E82ABA" w:rsidRDefault="00E82ABA" w:rsidP="003E3649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K_KK01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E82ABA" w:rsidRPr="00E82ABA" w:rsidRDefault="00E82ABA" w:rsidP="00A84804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E82ABA" w:rsidRPr="00E82ABA" w:rsidRDefault="00E82ABA" w:rsidP="00A84804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E82ABA" w:rsidRPr="00E82ABA" w:rsidRDefault="00E82ABA" w:rsidP="003967D5">
            <w:pPr>
              <w:rPr>
                <w:sz w:val="20"/>
                <w:szCs w:val="20"/>
              </w:rPr>
            </w:pPr>
          </w:p>
          <w:p w:rsidR="00E82ABA" w:rsidRPr="00E82ABA" w:rsidRDefault="00E82ABA" w:rsidP="0015766F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Zaliczenie pisemne (test)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9B3F25" w:rsidRDefault="00847E4A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K_WG01 +, </w:t>
            </w:r>
            <w:r w:rsidR="00AD43EF">
              <w:rPr>
                <w:sz w:val="20"/>
                <w:szCs w:val="20"/>
              </w:rPr>
              <w:t>K_WG03 +, K_WK</w:t>
            </w:r>
            <w:r>
              <w:rPr>
                <w:sz w:val="20"/>
                <w:szCs w:val="20"/>
              </w:rPr>
              <w:t>13 +++, K_WK17 +</w:t>
            </w:r>
          </w:p>
          <w:p w:rsidR="00847E4A" w:rsidRDefault="00847E4A" w:rsidP="00847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</w:t>
            </w:r>
            <w:r w:rsidR="009B3F25">
              <w:rPr>
                <w:sz w:val="20"/>
                <w:szCs w:val="20"/>
              </w:rPr>
              <w:t>K_UW0</w:t>
            </w:r>
            <w:r>
              <w:rPr>
                <w:sz w:val="20"/>
                <w:szCs w:val="20"/>
              </w:rPr>
              <w:t xml:space="preserve">1 +, </w:t>
            </w:r>
            <w:r w:rsidR="006851F4">
              <w:rPr>
                <w:sz w:val="20"/>
                <w:szCs w:val="20"/>
              </w:rPr>
              <w:t xml:space="preserve">K_UW07 +, </w:t>
            </w:r>
            <w:r>
              <w:rPr>
                <w:sz w:val="20"/>
                <w:szCs w:val="20"/>
              </w:rPr>
              <w:t>K_UK11 +</w:t>
            </w:r>
          </w:p>
          <w:p w:rsidR="005C100B" w:rsidRPr="00467AA4" w:rsidRDefault="00847E4A" w:rsidP="00EB0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</w:t>
            </w:r>
            <w:r w:rsidR="009B3F25" w:rsidRPr="00F204CE">
              <w:rPr>
                <w:sz w:val="20"/>
                <w:szCs w:val="20"/>
              </w:rPr>
              <w:t>K_K</w:t>
            </w:r>
            <w:r w:rsidR="009B3F25">
              <w:rPr>
                <w:sz w:val="20"/>
                <w:szCs w:val="20"/>
              </w:rPr>
              <w:t>K</w:t>
            </w:r>
            <w:r w:rsidR="009B3F25" w:rsidRPr="00F204CE">
              <w:rPr>
                <w:sz w:val="20"/>
                <w:szCs w:val="20"/>
              </w:rPr>
              <w:t>01</w:t>
            </w:r>
            <w:r w:rsidR="009B3F25">
              <w:rPr>
                <w:sz w:val="20"/>
                <w:szCs w:val="20"/>
              </w:rPr>
              <w:t xml:space="preserve"> 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00A5" w:rsidRPr="00EB00A5" w:rsidRDefault="00EB00A5" w:rsidP="00EB00A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B00A5">
              <w:rPr>
                <w:b/>
                <w:sz w:val="20"/>
                <w:szCs w:val="20"/>
              </w:rPr>
              <w:t>Literatura podstawowa</w:t>
            </w:r>
          </w:p>
          <w:p w:rsidR="00EB00A5" w:rsidRPr="00EB00A5" w:rsidRDefault="00EB00A5" w:rsidP="00EB00A5">
            <w:pPr>
              <w:jc w:val="both"/>
              <w:rPr>
                <w:sz w:val="20"/>
                <w:szCs w:val="20"/>
              </w:rPr>
            </w:pPr>
            <w:r w:rsidRPr="00EB00A5">
              <w:rPr>
                <w:sz w:val="20"/>
                <w:szCs w:val="20"/>
              </w:rPr>
              <w:t xml:space="preserve">CZIOMER Erhard, ZYBLIKIEWICZ Lubomir W., </w:t>
            </w:r>
            <w:r w:rsidRPr="00EB00A5">
              <w:rPr>
                <w:i/>
                <w:sz w:val="20"/>
                <w:szCs w:val="20"/>
              </w:rPr>
              <w:t>Zarys współczesnych stosunków międzynarodowych</w:t>
            </w:r>
            <w:r w:rsidRPr="00EB00A5">
              <w:rPr>
                <w:sz w:val="20"/>
                <w:szCs w:val="20"/>
              </w:rPr>
              <w:t>, Warszawa 2000 (wyd. 2 – 2005).</w:t>
            </w:r>
          </w:p>
          <w:p w:rsidR="00EB00A5" w:rsidRPr="00EB00A5" w:rsidRDefault="00EB00A5" w:rsidP="00EB00A5">
            <w:pPr>
              <w:jc w:val="both"/>
              <w:rPr>
                <w:sz w:val="20"/>
                <w:szCs w:val="20"/>
              </w:rPr>
            </w:pPr>
            <w:r w:rsidRPr="00EB00A5">
              <w:rPr>
                <w:sz w:val="20"/>
                <w:szCs w:val="20"/>
              </w:rPr>
              <w:t xml:space="preserve">MINGST Karen A., </w:t>
            </w:r>
            <w:r w:rsidRPr="00EB00A5">
              <w:rPr>
                <w:i/>
                <w:sz w:val="20"/>
                <w:szCs w:val="20"/>
              </w:rPr>
              <w:t>Podstawy stosunków międzynarodowych</w:t>
            </w:r>
            <w:r w:rsidRPr="00EB00A5">
              <w:rPr>
                <w:sz w:val="20"/>
                <w:szCs w:val="20"/>
              </w:rPr>
              <w:t>, przeł. G. Łuczkiewicz, M. Habura, Warszawa 2006.</w:t>
            </w:r>
          </w:p>
          <w:p w:rsidR="00EB00A5" w:rsidRPr="00EB00A5" w:rsidRDefault="00EB00A5" w:rsidP="00EB00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EB00A5">
              <w:rPr>
                <w:b/>
                <w:sz w:val="20"/>
                <w:szCs w:val="20"/>
              </w:rPr>
              <w:t>Literatura uzupełniająca</w:t>
            </w:r>
          </w:p>
          <w:p w:rsidR="00EB00A5" w:rsidRPr="00EB00A5" w:rsidRDefault="00EB00A5" w:rsidP="00EB00A5">
            <w:pPr>
              <w:jc w:val="both"/>
              <w:rPr>
                <w:sz w:val="20"/>
                <w:szCs w:val="20"/>
              </w:rPr>
            </w:pPr>
            <w:r w:rsidRPr="00EB00A5">
              <w:rPr>
                <w:sz w:val="20"/>
                <w:szCs w:val="20"/>
              </w:rPr>
              <w:t xml:space="preserve">BURCHILL Scott (et al.), </w:t>
            </w:r>
            <w:r w:rsidRPr="00EB00A5">
              <w:rPr>
                <w:i/>
                <w:sz w:val="20"/>
                <w:szCs w:val="20"/>
              </w:rPr>
              <w:t>Teorie stosunków międzynarodowych</w:t>
            </w:r>
            <w:r w:rsidRPr="00EB00A5">
              <w:rPr>
                <w:sz w:val="20"/>
                <w:szCs w:val="20"/>
              </w:rPr>
              <w:t>, przeł. P. Frankowski, Warszawa 2006.</w:t>
            </w:r>
          </w:p>
          <w:p w:rsidR="00EB00A5" w:rsidRPr="00EB00A5" w:rsidRDefault="00EB00A5" w:rsidP="00EB00A5">
            <w:pPr>
              <w:jc w:val="both"/>
              <w:rPr>
                <w:sz w:val="20"/>
                <w:szCs w:val="20"/>
              </w:rPr>
            </w:pPr>
            <w:r w:rsidRPr="00EB00A5">
              <w:rPr>
                <w:sz w:val="20"/>
                <w:szCs w:val="20"/>
              </w:rPr>
              <w:t xml:space="preserve">CZAPUTOWICZ Jacek, </w:t>
            </w:r>
            <w:r w:rsidRPr="00EB00A5">
              <w:rPr>
                <w:i/>
                <w:sz w:val="20"/>
                <w:szCs w:val="20"/>
              </w:rPr>
              <w:t>Teorie stosunków międzynarodowych</w:t>
            </w:r>
            <w:r w:rsidRPr="00EB00A5">
              <w:rPr>
                <w:sz w:val="20"/>
                <w:szCs w:val="20"/>
              </w:rPr>
              <w:t>, Warszawa 2007 (wyd. 2 – 2008).</w:t>
            </w:r>
          </w:p>
          <w:p w:rsidR="00EB00A5" w:rsidRPr="00EB00A5" w:rsidRDefault="00EB00A5" w:rsidP="00EB00A5">
            <w:pPr>
              <w:jc w:val="both"/>
              <w:rPr>
                <w:sz w:val="20"/>
                <w:szCs w:val="20"/>
              </w:rPr>
            </w:pPr>
            <w:r w:rsidRPr="00EB00A5">
              <w:rPr>
                <w:i/>
                <w:sz w:val="20"/>
                <w:szCs w:val="20"/>
              </w:rPr>
              <w:lastRenderedPageBreak/>
              <w:t>Encyklopedia politologii</w:t>
            </w:r>
            <w:r w:rsidRPr="00EB00A5">
              <w:rPr>
                <w:sz w:val="20"/>
                <w:szCs w:val="20"/>
              </w:rPr>
              <w:t xml:space="preserve">, t. 5: </w:t>
            </w:r>
            <w:r w:rsidRPr="00EB00A5">
              <w:rPr>
                <w:i/>
                <w:sz w:val="20"/>
                <w:szCs w:val="20"/>
              </w:rPr>
              <w:t>Stosunki międzynarodowe</w:t>
            </w:r>
            <w:r w:rsidRPr="00EB00A5">
              <w:rPr>
                <w:sz w:val="20"/>
                <w:szCs w:val="20"/>
              </w:rPr>
              <w:t>, Kraków 2002 (wyd. 2 – Warszawa 2010).</w:t>
            </w:r>
          </w:p>
          <w:p w:rsidR="00EB00A5" w:rsidRPr="00EB00A5" w:rsidRDefault="00EB00A5" w:rsidP="00EB00A5">
            <w:pPr>
              <w:jc w:val="both"/>
              <w:rPr>
                <w:sz w:val="20"/>
                <w:szCs w:val="20"/>
              </w:rPr>
            </w:pPr>
            <w:r w:rsidRPr="00EB00A5">
              <w:rPr>
                <w:sz w:val="20"/>
                <w:szCs w:val="20"/>
              </w:rPr>
              <w:t xml:space="preserve">JACKSON Robert, SØRENSEN Georg, </w:t>
            </w:r>
            <w:r w:rsidRPr="00EB00A5">
              <w:rPr>
                <w:i/>
                <w:sz w:val="20"/>
                <w:szCs w:val="20"/>
              </w:rPr>
              <w:t>Wprowadzenie do stosunków międzynarodowych</w:t>
            </w:r>
            <w:r w:rsidRPr="00EB00A5">
              <w:rPr>
                <w:sz w:val="20"/>
                <w:szCs w:val="20"/>
              </w:rPr>
              <w:t>, przeł. A. Czwojdrak, Kraków 2006.</w:t>
            </w:r>
          </w:p>
          <w:p w:rsidR="00EB00A5" w:rsidRPr="00EB00A5" w:rsidRDefault="00EB00A5" w:rsidP="00EB00A5">
            <w:pPr>
              <w:jc w:val="both"/>
              <w:rPr>
                <w:sz w:val="20"/>
                <w:szCs w:val="20"/>
              </w:rPr>
            </w:pPr>
            <w:r w:rsidRPr="00EB00A5">
              <w:rPr>
                <w:sz w:val="20"/>
                <w:szCs w:val="20"/>
              </w:rPr>
              <w:t xml:space="preserve">ŁOŚ-NOWAK Teresa, </w:t>
            </w:r>
            <w:r w:rsidRPr="00EB00A5">
              <w:rPr>
                <w:i/>
                <w:sz w:val="20"/>
                <w:szCs w:val="20"/>
              </w:rPr>
              <w:t>Stosunki międzynarodowe. Teorie, systemy, uczestnicy</w:t>
            </w:r>
            <w:r w:rsidRPr="00EB00A5">
              <w:rPr>
                <w:sz w:val="20"/>
                <w:szCs w:val="20"/>
              </w:rPr>
              <w:t>, Wrocław 2000 (wyd. 2 – 2006).</w:t>
            </w:r>
          </w:p>
          <w:p w:rsidR="00EB00A5" w:rsidRPr="00EB00A5" w:rsidRDefault="00EB00A5" w:rsidP="00EB00A5">
            <w:pPr>
              <w:jc w:val="both"/>
              <w:rPr>
                <w:sz w:val="20"/>
                <w:szCs w:val="20"/>
              </w:rPr>
            </w:pPr>
            <w:r w:rsidRPr="00EB00A5">
              <w:rPr>
                <w:sz w:val="20"/>
                <w:szCs w:val="20"/>
              </w:rPr>
              <w:t xml:space="preserve">OSTASZEWSKI Piotr, </w:t>
            </w:r>
            <w:r w:rsidRPr="00EB00A5">
              <w:rPr>
                <w:i/>
                <w:sz w:val="20"/>
                <w:szCs w:val="20"/>
              </w:rPr>
              <w:t>Międzynarodowe stosunki polityczne: zarys wykładów</w:t>
            </w:r>
            <w:r w:rsidRPr="00EB00A5">
              <w:rPr>
                <w:sz w:val="20"/>
                <w:szCs w:val="20"/>
              </w:rPr>
              <w:t>, Warszawa 2008.</w:t>
            </w:r>
          </w:p>
          <w:p w:rsidR="00EB00A5" w:rsidRPr="00EB00A5" w:rsidRDefault="00EB00A5" w:rsidP="00EB00A5">
            <w:pPr>
              <w:jc w:val="both"/>
              <w:rPr>
                <w:sz w:val="20"/>
                <w:szCs w:val="20"/>
              </w:rPr>
            </w:pPr>
            <w:r w:rsidRPr="00EB00A5">
              <w:rPr>
                <w:i/>
                <w:sz w:val="20"/>
                <w:szCs w:val="20"/>
              </w:rPr>
              <w:t>Perspektywy nowego ładu światowego</w:t>
            </w:r>
            <w:r w:rsidRPr="00EB00A5">
              <w:rPr>
                <w:sz w:val="20"/>
                <w:szCs w:val="20"/>
              </w:rPr>
              <w:t>, red. L. Pastusiak, Warszawa 2013.</w:t>
            </w:r>
          </w:p>
          <w:p w:rsidR="00EB00A5" w:rsidRPr="00EB00A5" w:rsidRDefault="00EB00A5" w:rsidP="00EB00A5">
            <w:pPr>
              <w:jc w:val="both"/>
              <w:rPr>
                <w:sz w:val="20"/>
                <w:szCs w:val="20"/>
              </w:rPr>
            </w:pPr>
            <w:r w:rsidRPr="00EB00A5">
              <w:rPr>
                <w:i/>
                <w:sz w:val="20"/>
                <w:szCs w:val="20"/>
              </w:rPr>
              <w:t>Porządek międzynarodowy u progu XXI wieku. Wizje, koncepcje, paradygmaty</w:t>
            </w:r>
            <w:r w:rsidRPr="00EB00A5">
              <w:rPr>
                <w:sz w:val="20"/>
                <w:szCs w:val="20"/>
              </w:rPr>
              <w:t>, red. R. Kuźniar, Warszawa 2005.</w:t>
            </w:r>
          </w:p>
          <w:p w:rsidR="00EB00A5" w:rsidRDefault="00EB00A5" w:rsidP="00EB00A5">
            <w:pPr>
              <w:jc w:val="both"/>
              <w:rPr>
                <w:sz w:val="20"/>
                <w:szCs w:val="20"/>
              </w:rPr>
            </w:pPr>
            <w:r w:rsidRPr="00EB00A5">
              <w:rPr>
                <w:i/>
                <w:sz w:val="20"/>
                <w:szCs w:val="20"/>
              </w:rPr>
              <w:t>Stosunki międzynarodowe. Geneza, struktura, dynamika</w:t>
            </w:r>
            <w:r w:rsidRPr="00EB00A5">
              <w:rPr>
                <w:sz w:val="20"/>
                <w:szCs w:val="20"/>
              </w:rPr>
              <w:t>, red. E. Haliżak, R. Kuźniar, Warszawa 2006.</w:t>
            </w:r>
          </w:p>
          <w:p w:rsidR="005C100B" w:rsidRPr="00EB00A5" w:rsidRDefault="00EB00A5" w:rsidP="00EB00A5">
            <w:pPr>
              <w:jc w:val="both"/>
              <w:rPr>
                <w:sz w:val="20"/>
                <w:szCs w:val="20"/>
              </w:rPr>
            </w:pPr>
            <w:r w:rsidRPr="00EB00A5">
              <w:rPr>
                <w:sz w:val="20"/>
                <w:szCs w:val="20"/>
              </w:rPr>
              <w:t xml:space="preserve">SUR Serge, </w:t>
            </w:r>
            <w:r w:rsidRPr="00EB00A5">
              <w:rPr>
                <w:i/>
                <w:sz w:val="20"/>
                <w:szCs w:val="20"/>
              </w:rPr>
              <w:t>Stosunki międzynarodowe</w:t>
            </w:r>
            <w:r w:rsidRPr="00EB00A5">
              <w:rPr>
                <w:sz w:val="20"/>
                <w:szCs w:val="20"/>
              </w:rPr>
              <w:t>, przeł. G. Majcher, Warszawa 2012.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EB00A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EB00A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EB00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</w:t>
            </w:r>
            <w:r w:rsidR="00EB00A5">
              <w:rPr>
                <w:sz w:val="20"/>
                <w:szCs w:val="20"/>
              </w:rPr>
              <w:t>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EB00A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EB00A5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Udział w </w:t>
            </w:r>
            <w:r w:rsidR="003E3649" w:rsidRPr="00794303">
              <w:rPr>
                <w:sz w:val="20"/>
                <w:szCs w:val="20"/>
              </w:rPr>
              <w:t>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EB00A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 w:rsidR="00EB00A5">
              <w:rPr>
                <w:b/>
                <w:sz w:val="20"/>
                <w:szCs w:val="20"/>
              </w:rPr>
              <w:t xml:space="preserve"> 0,2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EB00A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0,2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EB00A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0,6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EB00A5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66F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30D0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7B7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4F23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BF2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22B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67852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EEF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1F4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47E4A"/>
    <w:rsid w:val="00850090"/>
    <w:rsid w:val="00850CA1"/>
    <w:rsid w:val="00851547"/>
    <w:rsid w:val="00852986"/>
    <w:rsid w:val="00852B7C"/>
    <w:rsid w:val="00854CB9"/>
    <w:rsid w:val="0085582A"/>
    <w:rsid w:val="00856DA8"/>
    <w:rsid w:val="00860004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12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34D8"/>
    <w:rsid w:val="009C4128"/>
    <w:rsid w:val="009C426F"/>
    <w:rsid w:val="009C4CA5"/>
    <w:rsid w:val="009C55D9"/>
    <w:rsid w:val="009C56ED"/>
    <w:rsid w:val="009C6994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588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3E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67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1AC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2ABA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0A5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D9B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character" w:customStyle="1" w:styleId="shorttext">
    <w:name w:val="short_text"/>
    <w:basedOn w:val="Domylnaczcionkaakapitu"/>
    <w:rsid w:val="0056022B"/>
  </w:style>
  <w:style w:type="character" w:customStyle="1" w:styleId="hps">
    <w:name w:val="hps"/>
    <w:basedOn w:val="Domylnaczcionkaakapitu"/>
    <w:rsid w:val="005602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DA56F-7C4A-40FF-BCAB-88C542F20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915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8</cp:revision>
  <cp:lastPrinted>2019-04-02T10:33:00Z</cp:lastPrinted>
  <dcterms:created xsi:type="dcterms:W3CDTF">2019-09-18T12:50:00Z</dcterms:created>
  <dcterms:modified xsi:type="dcterms:W3CDTF">2019-10-05T13:25:00Z</dcterms:modified>
</cp:coreProperties>
</file>